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297" w:type="dxa"/>
        <w:tblLayout w:type="fixed"/>
        <w:tblCellMar>
          <w:left w:w="70" w:type="dxa"/>
          <w:right w:w="70" w:type="dxa"/>
        </w:tblCellMar>
        <w:tblLook w:val="04A0" w:firstRow="1" w:lastRow="0" w:firstColumn="1" w:lastColumn="0" w:noHBand="0" w:noVBand="1"/>
      </w:tblPr>
      <w:tblGrid>
        <w:gridCol w:w="347"/>
        <w:gridCol w:w="1627"/>
        <w:gridCol w:w="9011"/>
        <w:gridCol w:w="306"/>
        <w:gridCol w:w="6"/>
      </w:tblGrid>
      <w:tr w:rsidR="002D474A" w:rsidRPr="002D474A" w:rsidTr="0006774C">
        <w:trPr>
          <w:gridAfter w:val="2"/>
          <w:wAfter w:w="312" w:type="dxa"/>
          <w:trHeight w:val="450"/>
        </w:trPr>
        <w:tc>
          <w:tcPr>
            <w:tcW w:w="10985" w:type="dxa"/>
            <w:gridSpan w:val="3"/>
            <w:vMerge w:val="restart"/>
            <w:tcBorders>
              <w:top w:val="nil"/>
              <w:left w:val="nil"/>
              <w:bottom w:val="nil"/>
              <w:right w:val="nil"/>
            </w:tcBorders>
            <w:shd w:val="clear" w:color="0563C1" w:fill="2F5597"/>
            <w:vAlign w:val="center"/>
          </w:tcPr>
          <w:p w:rsidR="00E23D51" w:rsidRPr="002D474A" w:rsidRDefault="00E1037F">
            <w:pPr>
              <w:spacing w:after="0" w:line="240" w:lineRule="auto"/>
              <w:jc w:val="center"/>
              <w:rPr>
                <w:rFonts w:eastAsia="Times New Roman" w:cstheme="minorHAnsi"/>
                <w:b/>
                <w:bCs/>
                <w:sz w:val="16"/>
                <w:szCs w:val="16"/>
                <w:lang w:eastAsia="sk-SK"/>
              </w:rPr>
            </w:pPr>
            <w:r w:rsidRPr="002D474A">
              <w:rPr>
                <w:rFonts w:eastAsia="Times New Roman" w:cstheme="minorHAnsi"/>
                <w:b/>
                <w:bCs/>
                <w:sz w:val="16"/>
                <w:szCs w:val="16"/>
                <w:lang w:eastAsia="sk-SK"/>
              </w:rPr>
              <w:t xml:space="preserve">Charakteristika predkladaného výstupu tvorivej činnosti / </w:t>
            </w:r>
            <w:r w:rsidRPr="002D474A">
              <w:rPr>
                <w:rFonts w:eastAsia="Times New Roman" w:cstheme="minorHAnsi"/>
                <w:b/>
                <w:bCs/>
                <w:sz w:val="16"/>
                <w:szCs w:val="16"/>
                <w:lang w:eastAsia="sk-SK"/>
              </w:rPr>
              <w:br/>
            </w:r>
            <w:proofErr w:type="spellStart"/>
            <w:r w:rsidRPr="002D474A">
              <w:rPr>
                <w:rFonts w:eastAsia="Times New Roman" w:cstheme="minorHAnsi"/>
                <w:b/>
                <w:bCs/>
                <w:sz w:val="16"/>
                <w:szCs w:val="16"/>
                <w:lang w:eastAsia="sk-SK"/>
              </w:rPr>
              <w:t>Characteristics</w:t>
            </w:r>
            <w:proofErr w:type="spellEnd"/>
            <w:r w:rsidRPr="002D474A">
              <w:rPr>
                <w:rFonts w:eastAsia="Times New Roman" w:cstheme="minorHAnsi"/>
                <w:b/>
                <w:bCs/>
                <w:sz w:val="16"/>
                <w:szCs w:val="16"/>
                <w:lang w:eastAsia="sk-SK"/>
              </w:rPr>
              <w:t xml:space="preserve"> </w:t>
            </w:r>
            <w:proofErr w:type="spellStart"/>
            <w:r w:rsidRPr="002D474A">
              <w:rPr>
                <w:rFonts w:eastAsia="Times New Roman" w:cstheme="minorHAnsi"/>
                <w:b/>
                <w:bCs/>
                <w:sz w:val="16"/>
                <w:szCs w:val="16"/>
                <w:lang w:eastAsia="sk-SK"/>
              </w:rPr>
              <w:t>of</w:t>
            </w:r>
            <w:proofErr w:type="spellEnd"/>
            <w:r w:rsidRPr="002D474A">
              <w:rPr>
                <w:rFonts w:eastAsia="Times New Roman" w:cstheme="minorHAnsi"/>
                <w:b/>
                <w:bCs/>
                <w:sz w:val="16"/>
                <w:szCs w:val="16"/>
                <w:lang w:eastAsia="sk-SK"/>
              </w:rPr>
              <w:t xml:space="preserve"> </w:t>
            </w:r>
            <w:proofErr w:type="spellStart"/>
            <w:r w:rsidRPr="002D474A">
              <w:rPr>
                <w:rFonts w:eastAsia="Times New Roman" w:cstheme="minorHAnsi"/>
                <w:b/>
                <w:bCs/>
                <w:sz w:val="16"/>
                <w:szCs w:val="16"/>
                <w:lang w:eastAsia="sk-SK"/>
              </w:rPr>
              <w:t>the</w:t>
            </w:r>
            <w:proofErr w:type="spellEnd"/>
            <w:r w:rsidRPr="002D474A">
              <w:rPr>
                <w:rFonts w:eastAsia="Times New Roman" w:cstheme="minorHAnsi"/>
                <w:b/>
                <w:bCs/>
                <w:sz w:val="16"/>
                <w:szCs w:val="16"/>
                <w:lang w:eastAsia="sk-SK"/>
              </w:rPr>
              <w:t xml:space="preserve"> </w:t>
            </w:r>
            <w:proofErr w:type="spellStart"/>
            <w:r w:rsidRPr="002D474A">
              <w:rPr>
                <w:rFonts w:eastAsia="Times New Roman" w:cstheme="minorHAnsi"/>
                <w:b/>
                <w:bCs/>
                <w:sz w:val="16"/>
                <w:szCs w:val="16"/>
                <w:lang w:eastAsia="sk-SK"/>
              </w:rPr>
              <w:t>submitted</w:t>
            </w:r>
            <w:proofErr w:type="spellEnd"/>
            <w:r w:rsidRPr="002D474A">
              <w:rPr>
                <w:rFonts w:eastAsia="Times New Roman" w:cstheme="minorHAnsi"/>
                <w:b/>
                <w:bCs/>
                <w:sz w:val="16"/>
                <w:szCs w:val="16"/>
                <w:lang w:eastAsia="sk-SK"/>
              </w:rPr>
              <w:t xml:space="preserve"> </w:t>
            </w:r>
            <w:proofErr w:type="spellStart"/>
            <w:r w:rsidRPr="002D474A">
              <w:rPr>
                <w:rFonts w:eastAsia="Times New Roman" w:cstheme="minorHAnsi"/>
                <w:b/>
                <w:bCs/>
                <w:sz w:val="16"/>
                <w:szCs w:val="16"/>
                <w:lang w:eastAsia="sk-SK"/>
              </w:rPr>
              <w:t>research</w:t>
            </w:r>
            <w:proofErr w:type="spellEnd"/>
            <w:r w:rsidRPr="002D474A">
              <w:rPr>
                <w:rFonts w:eastAsia="Times New Roman" w:cstheme="minorHAnsi"/>
                <w:b/>
                <w:bCs/>
                <w:sz w:val="16"/>
                <w:szCs w:val="16"/>
                <w:lang w:eastAsia="sk-SK"/>
              </w:rPr>
              <w:t xml:space="preserve">/ </w:t>
            </w:r>
            <w:proofErr w:type="spellStart"/>
            <w:r w:rsidRPr="002D474A">
              <w:rPr>
                <w:rFonts w:eastAsia="Times New Roman" w:cstheme="minorHAnsi"/>
                <w:b/>
                <w:bCs/>
                <w:sz w:val="16"/>
                <w:szCs w:val="16"/>
                <w:lang w:eastAsia="sk-SK"/>
              </w:rPr>
              <w:t>artistic</w:t>
            </w:r>
            <w:proofErr w:type="spellEnd"/>
            <w:r w:rsidRPr="002D474A">
              <w:rPr>
                <w:rFonts w:eastAsia="Times New Roman" w:cstheme="minorHAnsi"/>
                <w:b/>
                <w:bCs/>
                <w:sz w:val="16"/>
                <w:szCs w:val="16"/>
                <w:lang w:eastAsia="sk-SK"/>
              </w:rPr>
              <w:t>/</w:t>
            </w:r>
            <w:proofErr w:type="spellStart"/>
            <w:r w:rsidRPr="002D474A">
              <w:rPr>
                <w:rFonts w:eastAsia="Times New Roman" w:cstheme="minorHAnsi"/>
                <w:b/>
                <w:bCs/>
                <w:sz w:val="16"/>
                <w:szCs w:val="16"/>
                <w:lang w:eastAsia="sk-SK"/>
              </w:rPr>
              <w:t>other</w:t>
            </w:r>
            <w:proofErr w:type="spellEnd"/>
            <w:r w:rsidRPr="002D474A">
              <w:rPr>
                <w:rFonts w:eastAsia="Times New Roman" w:cstheme="minorHAnsi"/>
                <w:b/>
                <w:bCs/>
                <w:sz w:val="16"/>
                <w:szCs w:val="16"/>
                <w:lang w:eastAsia="sk-SK"/>
              </w:rPr>
              <w:t xml:space="preserve"> </w:t>
            </w:r>
            <w:proofErr w:type="spellStart"/>
            <w:r w:rsidRPr="002D474A">
              <w:rPr>
                <w:rFonts w:eastAsia="Times New Roman" w:cstheme="minorHAnsi"/>
                <w:b/>
                <w:bCs/>
                <w:sz w:val="16"/>
                <w:szCs w:val="16"/>
                <w:lang w:eastAsia="sk-SK"/>
              </w:rPr>
              <w:t>output</w:t>
            </w:r>
            <w:proofErr w:type="spellEnd"/>
          </w:p>
        </w:tc>
      </w:tr>
      <w:tr w:rsidR="002D474A" w:rsidRPr="002D474A" w:rsidTr="0006774C">
        <w:trPr>
          <w:trHeight w:val="450"/>
        </w:trPr>
        <w:tc>
          <w:tcPr>
            <w:tcW w:w="10985" w:type="dxa"/>
            <w:gridSpan w:val="3"/>
            <w:vMerge/>
            <w:tcBorders>
              <w:top w:val="nil"/>
              <w:left w:val="nil"/>
              <w:bottom w:val="nil"/>
              <w:right w:val="nil"/>
            </w:tcBorders>
            <w:vAlign w:val="center"/>
          </w:tcPr>
          <w:p w:rsidR="00E23D51" w:rsidRPr="002D474A" w:rsidRDefault="00E23D51">
            <w:pPr>
              <w:spacing w:after="0" w:line="240" w:lineRule="auto"/>
              <w:rPr>
                <w:rFonts w:eastAsia="Times New Roman" w:cstheme="minorHAnsi"/>
                <w:b/>
                <w:bCs/>
                <w:sz w:val="16"/>
                <w:szCs w:val="16"/>
                <w:lang w:eastAsia="sk-SK"/>
              </w:rPr>
            </w:pPr>
          </w:p>
        </w:tc>
        <w:tc>
          <w:tcPr>
            <w:tcW w:w="312" w:type="dxa"/>
            <w:gridSpan w:val="2"/>
            <w:tcBorders>
              <w:top w:val="nil"/>
              <w:left w:val="nil"/>
              <w:bottom w:val="nil"/>
              <w:right w:val="nil"/>
            </w:tcBorders>
            <w:shd w:val="clear" w:color="auto" w:fill="auto"/>
            <w:noWrap/>
            <w:vAlign w:val="bottom"/>
          </w:tcPr>
          <w:p w:rsidR="00E23D51" w:rsidRPr="002D474A" w:rsidRDefault="00E23D51">
            <w:pPr>
              <w:spacing w:after="0" w:line="240" w:lineRule="auto"/>
              <w:jc w:val="center"/>
              <w:rPr>
                <w:rFonts w:eastAsia="Times New Roman" w:cstheme="minorHAnsi"/>
                <w:b/>
                <w:bCs/>
                <w:sz w:val="16"/>
                <w:szCs w:val="16"/>
                <w:lang w:eastAsia="sk-SK"/>
              </w:rPr>
            </w:pPr>
          </w:p>
        </w:tc>
      </w:tr>
      <w:tr w:rsidR="002D474A" w:rsidRPr="002D474A" w:rsidTr="0006774C">
        <w:trPr>
          <w:gridAfter w:val="1"/>
          <w:wAfter w:w="6" w:type="dxa"/>
          <w:trHeight w:val="60"/>
        </w:trPr>
        <w:tc>
          <w:tcPr>
            <w:tcW w:w="347" w:type="dxa"/>
            <w:tcBorders>
              <w:top w:val="nil"/>
              <w:left w:val="nil"/>
              <w:bottom w:val="nil"/>
              <w:right w:val="nil"/>
            </w:tcBorders>
            <w:shd w:val="clear" w:color="auto" w:fill="auto"/>
            <w:vAlign w:val="center"/>
          </w:tcPr>
          <w:p w:rsidR="00E23D51" w:rsidRPr="002D474A" w:rsidRDefault="00E23D51">
            <w:pPr>
              <w:spacing w:after="0" w:line="240" w:lineRule="auto"/>
              <w:rPr>
                <w:rFonts w:eastAsia="Times New Roman" w:cstheme="minorHAnsi"/>
                <w:sz w:val="16"/>
                <w:szCs w:val="16"/>
                <w:lang w:eastAsia="sk-SK"/>
              </w:rPr>
            </w:pPr>
          </w:p>
        </w:tc>
        <w:tc>
          <w:tcPr>
            <w:tcW w:w="1627" w:type="dxa"/>
            <w:tcBorders>
              <w:top w:val="nil"/>
              <w:left w:val="nil"/>
              <w:bottom w:val="nil"/>
              <w:right w:val="nil"/>
            </w:tcBorders>
            <w:shd w:val="clear" w:color="auto" w:fill="auto"/>
            <w:vAlign w:val="center"/>
          </w:tcPr>
          <w:p w:rsidR="00E23D51" w:rsidRPr="002D474A" w:rsidRDefault="00E23D51">
            <w:pPr>
              <w:spacing w:after="0" w:line="240" w:lineRule="auto"/>
              <w:rPr>
                <w:rFonts w:eastAsia="Times New Roman" w:cstheme="minorHAnsi"/>
                <w:sz w:val="16"/>
                <w:szCs w:val="16"/>
                <w:lang w:eastAsia="sk-SK"/>
              </w:rPr>
            </w:pPr>
          </w:p>
        </w:tc>
        <w:tc>
          <w:tcPr>
            <w:tcW w:w="9011" w:type="dxa"/>
            <w:tcBorders>
              <w:top w:val="nil"/>
              <w:left w:val="nil"/>
              <w:bottom w:val="nil"/>
              <w:right w:val="nil"/>
            </w:tcBorders>
            <w:shd w:val="clear" w:color="auto" w:fill="auto"/>
          </w:tcPr>
          <w:p w:rsidR="00E23D51" w:rsidRPr="002D474A" w:rsidRDefault="00E23D51">
            <w:pPr>
              <w:spacing w:after="0" w:line="240" w:lineRule="auto"/>
              <w:rPr>
                <w:rFonts w:eastAsia="Times New Roman" w:cstheme="minorHAnsi"/>
                <w:sz w:val="16"/>
                <w:szCs w:val="16"/>
                <w:lang w:eastAsia="sk-SK"/>
              </w:rPr>
            </w:pP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trHeight w:val="375"/>
        </w:trPr>
        <w:tc>
          <w:tcPr>
            <w:tcW w:w="10985" w:type="dxa"/>
            <w:gridSpan w:val="3"/>
            <w:vMerge w:val="restart"/>
            <w:tcBorders>
              <w:top w:val="nil"/>
              <w:left w:val="nil"/>
              <w:bottom w:val="nil"/>
              <w:right w:val="nil"/>
            </w:tcBorders>
            <w:shd w:val="clear" w:color="auto" w:fill="auto"/>
            <w:vAlign w:val="bottom"/>
          </w:tcPr>
          <w:p w:rsidR="00E23D51" w:rsidRPr="002D474A" w:rsidRDefault="00E1037F">
            <w:pPr>
              <w:spacing w:after="0" w:line="240" w:lineRule="auto"/>
              <w:rPr>
                <w:rFonts w:eastAsia="Times New Roman" w:cstheme="minorHAnsi"/>
                <w:i/>
                <w:iCs/>
                <w:sz w:val="16"/>
                <w:szCs w:val="16"/>
                <w:lang w:eastAsia="sk-SK"/>
              </w:rPr>
            </w:pPr>
            <w:r w:rsidRPr="002D474A">
              <w:rPr>
                <w:rFonts w:eastAsia="Times New Roman" w:cstheme="minorHAnsi"/>
                <w:i/>
                <w:iCs/>
                <w:sz w:val="16"/>
                <w:szCs w:val="16"/>
                <w:lang w:eastAsia="sk-SK"/>
              </w:rPr>
              <w:t xml:space="preserve">Tlačivo </w:t>
            </w:r>
            <w:proofErr w:type="spellStart"/>
            <w:r w:rsidRPr="002D474A">
              <w:rPr>
                <w:rFonts w:eastAsia="Times New Roman" w:cstheme="minorHAnsi"/>
                <w:i/>
                <w:iCs/>
                <w:sz w:val="16"/>
                <w:szCs w:val="16"/>
                <w:lang w:eastAsia="sk-SK"/>
              </w:rPr>
              <w:t>VTC</w:t>
            </w:r>
            <w:proofErr w:type="spellEnd"/>
            <w:r w:rsidRPr="002D474A">
              <w:rPr>
                <w:rFonts w:eastAsia="Times New Roman" w:cstheme="minorHAnsi"/>
                <w:i/>
                <w:iCs/>
                <w:sz w:val="16"/>
                <w:szCs w:val="16"/>
                <w:lang w:eastAsia="sk-SK"/>
              </w:rPr>
              <w:t xml:space="preserve"> slúži na predkladanie výstupov tvorivej činnosti podľa metodiky hodnotenia tvorivých činností (časť V. Metodiky na vyhodnocovanie štandardov) / </w:t>
            </w:r>
            <w:proofErr w:type="spellStart"/>
            <w:r w:rsidRPr="002D474A">
              <w:rPr>
                <w:rFonts w:eastAsia="Times New Roman" w:cstheme="minorHAnsi"/>
                <w:i/>
                <w:iCs/>
                <w:sz w:val="16"/>
                <w:szCs w:val="16"/>
                <w:lang w:eastAsia="sk-SK"/>
              </w:rPr>
              <w:t>The</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form</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is</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used</w:t>
            </w:r>
            <w:proofErr w:type="spellEnd"/>
            <w:r w:rsidRPr="002D474A">
              <w:rPr>
                <w:rFonts w:eastAsia="Times New Roman" w:cstheme="minorHAnsi"/>
                <w:i/>
                <w:iCs/>
                <w:sz w:val="16"/>
                <w:szCs w:val="16"/>
                <w:lang w:eastAsia="sk-SK"/>
              </w:rPr>
              <w:t xml:space="preserve"> to </w:t>
            </w:r>
            <w:proofErr w:type="spellStart"/>
            <w:r w:rsidRPr="002D474A">
              <w:rPr>
                <w:rFonts w:eastAsia="Times New Roman" w:cstheme="minorHAnsi"/>
                <w:i/>
                <w:iCs/>
                <w:sz w:val="16"/>
                <w:szCs w:val="16"/>
                <w:lang w:eastAsia="sk-SK"/>
              </w:rPr>
              <w:t>submit</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the</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research</w:t>
            </w:r>
            <w:proofErr w:type="spellEnd"/>
            <w:r w:rsidRPr="002D474A">
              <w:rPr>
                <w:rFonts w:eastAsia="Times New Roman" w:cstheme="minorHAnsi"/>
                <w:i/>
                <w:iCs/>
                <w:sz w:val="16"/>
                <w:szCs w:val="16"/>
                <w:lang w:eastAsia="sk-SK"/>
              </w:rPr>
              <w:t>/</w:t>
            </w:r>
            <w:proofErr w:type="spellStart"/>
            <w:r w:rsidRPr="002D474A">
              <w:rPr>
                <w:rFonts w:eastAsia="Times New Roman" w:cstheme="minorHAnsi"/>
                <w:i/>
                <w:iCs/>
                <w:sz w:val="16"/>
                <w:szCs w:val="16"/>
                <w:lang w:eastAsia="sk-SK"/>
              </w:rPr>
              <w:t>artistic</w:t>
            </w:r>
            <w:proofErr w:type="spellEnd"/>
            <w:r w:rsidRPr="002D474A">
              <w:rPr>
                <w:rFonts w:eastAsia="Times New Roman" w:cstheme="minorHAnsi"/>
                <w:i/>
                <w:iCs/>
                <w:sz w:val="16"/>
                <w:szCs w:val="16"/>
                <w:lang w:eastAsia="sk-SK"/>
              </w:rPr>
              <w:t>/</w:t>
            </w:r>
            <w:proofErr w:type="spellStart"/>
            <w:r w:rsidRPr="002D474A">
              <w:rPr>
                <w:rFonts w:eastAsia="Times New Roman" w:cstheme="minorHAnsi"/>
                <w:i/>
                <w:iCs/>
                <w:sz w:val="16"/>
                <w:szCs w:val="16"/>
                <w:lang w:eastAsia="sk-SK"/>
              </w:rPr>
              <w:t>other</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outputs</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according</w:t>
            </w:r>
            <w:proofErr w:type="spellEnd"/>
            <w:r w:rsidRPr="002D474A">
              <w:rPr>
                <w:rFonts w:eastAsia="Times New Roman" w:cstheme="minorHAnsi"/>
                <w:i/>
                <w:iCs/>
                <w:sz w:val="16"/>
                <w:szCs w:val="16"/>
                <w:lang w:eastAsia="sk-SK"/>
              </w:rPr>
              <w:t xml:space="preserve"> to </w:t>
            </w:r>
            <w:proofErr w:type="spellStart"/>
            <w:r w:rsidRPr="002D474A">
              <w:rPr>
                <w:rFonts w:eastAsia="Times New Roman" w:cstheme="minorHAnsi"/>
                <w:i/>
                <w:iCs/>
                <w:sz w:val="16"/>
                <w:szCs w:val="16"/>
                <w:lang w:eastAsia="sk-SK"/>
              </w:rPr>
              <w:t>the</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evaluation</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methodology</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of</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research</w:t>
            </w:r>
            <w:proofErr w:type="spellEnd"/>
            <w:r w:rsidRPr="002D474A">
              <w:rPr>
                <w:rFonts w:eastAsia="Times New Roman" w:cstheme="minorHAnsi"/>
                <w:i/>
                <w:iCs/>
                <w:sz w:val="16"/>
                <w:szCs w:val="16"/>
                <w:lang w:eastAsia="sk-SK"/>
              </w:rPr>
              <w:t>/</w:t>
            </w:r>
            <w:proofErr w:type="spellStart"/>
            <w:r w:rsidRPr="002D474A">
              <w:rPr>
                <w:rFonts w:eastAsia="Times New Roman" w:cstheme="minorHAnsi"/>
                <w:i/>
                <w:iCs/>
                <w:sz w:val="16"/>
                <w:szCs w:val="16"/>
                <w:lang w:eastAsia="sk-SK"/>
              </w:rPr>
              <w:t>artistic</w:t>
            </w:r>
            <w:proofErr w:type="spellEnd"/>
            <w:r w:rsidRPr="002D474A">
              <w:rPr>
                <w:rFonts w:eastAsia="Times New Roman" w:cstheme="minorHAnsi"/>
                <w:i/>
                <w:iCs/>
                <w:sz w:val="16"/>
                <w:szCs w:val="16"/>
                <w:lang w:eastAsia="sk-SK"/>
              </w:rPr>
              <w:t>/</w:t>
            </w:r>
            <w:proofErr w:type="spellStart"/>
            <w:r w:rsidRPr="002D474A">
              <w:rPr>
                <w:rFonts w:eastAsia="Times New Roman" w:cstheme="minorHAnsi"/>
                <w:i/>
                <w:iCs/>
                <w:sz w:val="16"/>
                <w:szCs w:val="16"/>
                <w:lang w:eastAsia="sk-SK"/>
              </w:rPr>
              <w:t>other</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activities</w:t>
            </w:r>
            <w:proofErr w:type="spellEnd"/>
            <w:r w:rsidRPr="002D474A">
              <w:rPr>
                <w:rFonts w:eastAsia="Times New Roman" w:cstheme="minorHAnsi"/>
                <w:i/>
                <w:iCs/>
                <w:sz w:val="16"/>
                <w:szCs w:val="16"/>
                <w:lang w:eastAsia="sk-SK"/>
              </w:rPr>
              <w:t xml:space="preserve"> (part V. </w:t>
            </w:r>
            <w:proofErr w:type="spellStart"/>
            <w:r w:rsidRPr="002D474A">
              <w:rPr>
                <w:rFonts w:eastAsia="Times New Roman" w:cstheme="minorHAnsi"/>
                <w:i/>
                <w:iCs/>
                <w:sz w:val="16"/>
                <w:szCs w:val="16"/>
                <w:lang w:eastAsia="sk-SK"/>
              </w:rPr>
              <w:t>The</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Methodology</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for</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Standards</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Evaluation</w:t>
            </w:r>
            <w:proofErr w:type="spellEnd"/>
            <w:r w:rsidRPr="002D474A">
              <w:rPr>
                <w:rFonts w:eastAsia="Times New Roman" w:cstheme="minorHAnsi"/>
                <w:i/>
                <w:iCs/>
                <w:sz w:val="16"/>
                <w:szCs w:val="16"/>
                <w:lang w:eastAsia="sk-SK"/>
              </w:rPr>
              <w:t xml:space="preserve">). </w:t>
            </w:r>
          </w:p>
        </w:tc>
        <w:tc>
          <w:tcPr>
            <w:tcW w:w="312" w:type="dxa"/>
            <w:gridSpan w:val="2"/>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trHeight w:val="375"/>
        </w:trPr>
        <w:tc>
          <w:tcPr>
            <w:tcW w:w="10985" w:type="dxa"/>
            <w:gridSpan w:val="3"/>
            <w:vMerge/>
            <w:tcBorders>
              <w:top w:val="nil"/>
              <w:left w:val="nil"/>
              <w:bottom w:val="nil"/>
              <w:right w:val="nil"/>
            </w:tcBorders>
            <w:vAlign w:val="center"/>
          </w:tcPr>
          <w:p w:rsidR="00E23D51" w:rsidRPr="002D474A" w:rsidRDefault="00E23D51">
            <w:pPr>
              <w:spacing w:after="0" w:line="240" w:lineRule="auto"/>
              <w:rPr>
                <w:rFonts w:eastAsia="Times New Roman" w:cstheme="minorHAnsi"/>
                <w:i/>
                <w:iCs/>
                <w:sz w:val="16"/>
                <w:szCs w:val="16"/>
                <w:lang w:eastAsia="sk-SK"/>
              </w:rPr>
            </w:pPr>
          </w:p>
        </w:tc>
        <w:tc>
          <w:tcPr>
            <w:tcW w:w="312" w:type="dxa"/>
            <w:gridSpan w:val="2"/>
            <w:tcBorders>
              <w:top w:val="nil"/>
              <w:left w:val="nil"/>
              <w:bottom w:val="nil"/>
              <w:right w:val="nil"/>
            </w:tcBorders>
            <w:shd w:val="clear" w:color="auto" w:fill="auto"/>
            <w:noWrap/>
            <w:vAlign w:val="bottom"/>
          </w:tcPr>
          <w:p w:rsidR="00E23D51" w:rsidRPr="002D474A" w:rsidRDefault="00E23D51">
            <w:pPr>
              <w:spacing w:after="0" w:line="240" w:lineRule="auto"/>
              <w:rPr>
                <w:rFonts w:eastAsia="Times New Roman" w:cstheme="minorHAnsi"/>
                <w:i/>
                <w:iCs/>
                <w:sz w:val="16"/>
                <w:szCs w:val="16"/>
                <w:lang w:eastAsia="sk-SK"/>
              </w:rPr>
            </w:pPr>
          </w:p>
        </w:tc>
      </w:tr>
      <w:tr w:rsidR="002D474A" w:rsidRPr="002D474A" w:rsidTr="0006774C">
        <w:trPr>
          <w:gridAfter w:val="1"/>
          <w:wAfter w:w="6" w:type="dxa"/>
          <w:trHeight w:val="90"/>
        </w:trPr>
        <w:tc>
          <w:tcPr>
            <w:tcW w:w="347" w:type="dxa"/>
            <w:tcBorders>
              <w:top w:val="nil"/>
              <w:left w:val="nil"/>
              <w:bottom w:val="nil"/>
              <w:right w:val="nil"/>
            </w:tcBorders>
            <w:shd w:val="clear" w:color="auto" w:fill="auto"/>
            <w:vAlign w:val="center"/>
          </w:tcPr>
          <w:p w:rsidR="00E23D51" w:rsidRPr="002D474A" w:rsidRDefault="00E23D51">
            <w:pPr>
              <w:spacing w:after="0" w:line="240" w:lineRule="auto"/>
              <w:rPr>
                <w:rFonts w:eastAsia="Times New Roman" w:cstheme="minorHAnsi"/>
                <w:sz w:val="16"/>
                <w:szCs w:val="16"/>
                <w:lang w:eastAsia="sk-SK"/>
              </w:rPr>
            </w:pPr>
          </w:p>
        </w:tc>
        <w:tc>
          <w:tcPr>
            <w:tcW w:w="1627" w:type="dxa"/>
            <w:tcBorders>
              <w:top w:val="nil"/>
              <w:left w:val="nil"/>
              <w:bottom w:val="nil"/>
              <w:right w:val="nil"/>
            </w:tcBorders>
            <w:shd w:val="clear" w:color="auto" w:fill="auto"/>
            <w:vAlign w:val="center"/>
          </w:tcPr>
          <w:p w:rsidR="00E23D51" w:rsidRPr="002D474A" w:rsidRDefault="00E23D51">
            <w:pPr>
              <w:spacing w:after="0" w:line="240" w:lineRule="auto"/>
              <w:rPr>
                <w:rFonts w:eastAsia="Times New Roman" w:cstheme="minorHAnsi"/>
                <w:sz w:val="16"/>
                <w:szCs w:val="16"/>
                <w:lang w:eastAsia="sk-SK"/>
              </w:rPr>
            </w:pPr>
          </w:p>
        </w:tc>
        <w:tc>
          <w:tcPr>
            <w:tcW w:w="9011" w:type="dxa"/>
            <w:tcBorders>
              <w:top w:val="nil"/>
              <w:left w:val="nil"/>
              <w:bottom w:val="nil"/>
              <w:right w:val="nil"/>
            </w:tcBorders>
            <w:shd w:val="clear" w:color="auto" w:fill="auto"/>
          </w:tcPr>
          <w:p w:rsidR="00E23D51" w:rsidRPr="002D474A" w:rsidRDefault="00E23D51">
            <w:pPr>
              <w:spacing w:after="0" w:line="240" w:lineRule="auto"/>
              <w:rPr>
                <w:rFonts w:eastAsia="Times New Roman" w:cstheme="minorHAnsi"/>
                <w:sz w:val="16"/>
                <w:szCs w:val="16"/>
                <w:lang w:eastAsia="sk-SK"/>
              </w:rPr>
            </w:pP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345"/>
        </w:trPr>
        <w:tc>
          <w:tcPr>
            <w:tcW w:w="347" w:type="dxa"/>
            <w:tcBorders>
              <w:top w:val="nil"/>
              <w:left w:val="nil"/>
              <w:bottom w:val="nil"/>
              <w:right w:val="nil"/>
            </w:tcBorders>
            <w:shd w:val="clear" w:color="auto" w:fill="auto"/>
            <w:vAlign w:val="center"/>
          </w:tcPr>
          <w:p w:rsidR="00E23D51" w:rsidRPr="002D474A" w:rsidRDefault="00E23D51">
            <w:pPr>
              <w:spacing w:after="0" w:line="240" w:lineRule="auto"/>
              <w:rPr>
                <w:rFonts w:eastAsia="Times New Roman" w:cstheme="minorHAnsi"/>
                <w:sz w:val="16"/>
                <w:szCs w:val="16"/>
                <w:lang w:eastAsia="sk-SK"/>
              </w:rPr>
            </w:pPr>
          </w:p>
        </w:tc>
        <w:tc>
          <w:tcPr>
            <w:tcW w:w="1627" w:type="dxa"/>
            <w:tcBorders>
              <w:top w:val="single" w:sz="8" w:space="0" w:color="2F5597"/>
              <w:left w:val="single" w:sz="8" w:space="0" w:color="2F5597"/>
              <w:bottom w:val="nil"/>
              <w:right w:val="dashed" w:sz="4" w:space="0" w:color="2F5597"/>
            </w:tcBorders>
            <w:shd w:val="clear" w:color="000000" w:fill="D9E1F2"/>
            <w:vAlign w:val="center"/>
          </w:tcPr>
          <w:p w:rsidR="00E23D51" w:rsidRPr="002D474A" w:rsidRDefault="007B2B8D">
            <w:pPr>
              <w:spacing w:after="0" w:line="240" w:lineRule="auto"/>
              <w:rPr>
                <w:rFonts w:eastAsia="Times New Roman" w:cstheme="minorHAnsi"/>
                <w:sz w:val="16"/>
                <w:szCs w:val="16"/>
                <w:lang w:eastAsia="sk-SK"/>
              </w:rPr>
            </w:pPr>
            <w:hyperlink r:id="rId9" w:anchor="'poznamky_explanatory notes'!A1" w:history="1">
              <w:r w:rsidR="00E1037F" w:rsidRPr="002D474A">
                <w:rPr>
                  <w:rFonts w:eastAsia="Times New Roman" w:cstheme="minorHAnsi"/>
                  <w:sz w:val="16"/>
                  <w:szCs w:val="16"/>
                  <w:lang w:eastAsia="sk-SK"/>
                </w:rPr>
                <w:t xml:space="preserve">ID konania/ID </w:t>
              </w:r>
              <w:proofErr w:type="spellStart"/>
              <w:r w:rsidR="00E1037F" w:rsidRPr="002D474A">
                <w:rPr>
                  <w:rFonts w:eastAsia="Times New Roman" w:cstheme="minorHAnsi"/>
                  <w:sz w:val="16"/>
                  <w:szCs w:val="16"/>
                  <w:lang w:eastAsia="sk-SK"/>
                </w:rPr>
                <w:t>of</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procedure</w:t>
              </w:r>
              <w:proofErr w:type="spellEnd"/>
              <w:r w:rsidR="00E1037F" w:rsidRPr="002D474A">
                <w:rPr>
                  <w:rFonts w:eastAsia="Times New Roman" w:cstheme="minorHAnsi"/>
                  <w:sz w:val="16"/>
                  <w:szCs w:val="16"/>
                  <w:lang w:eastAsia="sk-SK"/>
                </w:rPr>
                <w:t xml:space="preserve">: </w:t>
              </w:r>
              <w:r w:rsidR="00E1037F" w:rsidRPr="002D474A">
                <w:rPr>
                  <w:rFonts w:eastAsia="Times New Roman" w:cstheme="minorHAnsi"/>
                  <w:sz w:val="16"/>
                  <w:szCs w:val="16"/>
                  <w:vertAlign w:val="superscript"/>
                  <w:lang w:eastAsia="sk-SK"/>
                </w:rPr>
                <w:t>1</w:t>
              </w:r>
            </w:hyperlink>
          </w:p>
        </w:tc>
        <w:tc>
          <w:tcPr>
            <w:tcW w:w="9011" w:type="dxa"/>
            <w:tcBorders>
              <w:top w:val="single" w:sz="8" w:space="0" w:color="2F5597"/>
              <w:left w:val="nil"/>
              <w:bottom w:val="nil"/>
              <w:right w:val="single" w:sz="8" w:space="0" w:color="2F5597"/>
            </w:tcBorders>
            <w:shd w:val="clear" w:color="auto" w:fill="auto"/>
          </w:tcPr>
          <w:p w:rsidR="00E23D51" w:rsidRPr="002D474A" w:rsidRDefault="00E1037F">
            <w:pPr>
              <w:spacing w:after="0" w:line="240" w:lineRule="auto"/>
              <w:rPr>
                <w:rFonts w:eastAsia="Times New Roman" w:cstheme="minorHAnsi"/>
                <w:sz w:val="16"/>
                <w:szCs w:val="16"/>
                <w:lang w:eastAsia="sk-SK"/>
              </w:rPr>
            </w:pPr>
            <w:r w:rsidRPr="002D474A">
              <w:rPr>
                <w:rFonts w:eastAsia="Times New Roman" w:cstheme="minorHAnsi"/>
                <w:sz w:val="16"/>
                <w:szCs w:val="16"/>
                <w:lang w:eastAsia="sk-SK"/>
              </w:rPr>
              <w:t> </w:t>
            </w: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345"/>
        </w:trPr>
        <w:tc>
          <w:tcPr>
            <w:tcW w:w="347" w:type="dxa"/>
            <w:tcBorders>
              <w:top w:val="nil"/>
              <w:left w:val="nil"/>
              <w:bottom w:val="nil"/>
              <w:right w:val="nil"/>
            </w:tcBorders>
            <w:shd w:val="clear" w:color="auto" w:fill="auto"/>
            <w:vAlign w:val="center"/>
          </w:tcPr>
          <w:p w:rsidR="00E23D51" w:rsidRPr="002D474A" w:rsidRDefault="00E23D51">
            <w:pPr>
              <w:spacing w:after="0" w:line="240" w:lineRule="auto"/>
              <w:rPr>
                <w:rFonts w:eastAsia="Times New Roman" w:cstheme="minorHAnsi"/>
                <w:sz w:val="16"/>
                <w:szCs w:val="16"/>
                <w:lang w:eastAsia="sk-SK"/>
              </w:rPr>
            </w:pPr>
          </w:p>
        </w:tc>
        <w:bookmarkStart w:id="0" w:name="RANGE!C9"/>
        <w:tc>
          <w:tcPr>
            <w:tcW w:w="1627" w:type="dxa"/>
            <w:tcBorders>
              <w:top w:val="nil"/>
              <w:left w:val="single" w:sz="8" w:space="0" w:color="2F5597"/>
              <w:bottom w:val="single" w:sz="8" w:space="0" w:color="2F5597"/>
              <w:right w:val="dashed" w:sz="4" w:space="0" w:color="2F5597"/>
            </w:tcBorders>
            <w:shd w:val="clear" w:color="000000" w:fill="D9E1F2"/>
            <w:vAlign w:val="center"/>
          </w:tcPr>
          <w:p w:rsidR="00E23D51" w:rsidRPr="002D474A" w:rsidRDefault="00E1037F">
            <w:pPr>
              <w:spacing w:after="0" w:line="240" w:lineRule="auto"/>
              <w:rPr>
                <w:rFonts w:eastAsia="Times New Roman" w:cstheme="minorHAnsi"/>
                <w:sz w:val="16"/>
                <w:szCs w:val="16"/>
                <w:lang w:eastAsia="sk-SK"/>
              </w:rPr>
            </w:pPr>
            <w:r w:rsidRPr="002D474A">
              <w:rPr>
                <w:rFonts w:eastAsia="Times New Roman" w:cstheme="minorHAnsi"/>
                <w:sz w:val="16"/>
                <w:szCs w:val="16"/>
                <w:lang w:eastAsia="sk-SK"/>
              </w:rPr>
              <w:fldChar w:fldCharType="begin"/>
            </w:r>
            <w:r w:rsidRPr="002D474A">
              <w:rPr>
                <w:rFonts w:eastAsia="Times New Roman" w:cstheme="minorHAnsi"/>
                <w:sz w:val="16"/>
                <w:szCs w:val="16"/>
                <w:lang w:eastAsia="sk-SK"/>
              </w:rPr>
              <w:instrText xml:space="preserve"> HYPERLINK "file:///E:\\Šablony%20akreditácia\\4_VTC.xlsx" \l "'poznamky_explanatory notes'!A1" </w:instrText>
            </w:r>
            <w:r w:rsidRPr="002D474A">
              <w:rPr>
                <w:rFonts w:eastAsia="Times New Roman" w:cstheme="minorHAnsi"/>
                <w:sz w:val="16"/>
                <w:szCs w:val="16"/>
                <w:lang w:eastAsia="sk-SK"/>
              </w:rPr>
              <w:fldChar w:fldCharType="separate"/>
            </w:r>
            <w:r w:rsidRPr="002D474A">
              <w:rPr>
                <w:rFonts w:eastAsia="Times New Roman" w:cstheme="minorHAnsi"/>
                <w:sz w:val="16"/>
                <w:szCs w:val="16"/>
                <w:lang w:eastAsia="sk-SK"/>
              </w:rPr>
              <w:t xml:space="preserve">Kód </w:t>
            </w:r>
            <w:proofErr w:type="spellStart"/>
            <w:r w:rsidRPr="002D474A">
              <w:rPr>
                <w:rFonts w:eastAsia="Times New Roman" w:cstheme="minorHAnsi"/>
                <w:sz w:val="16"/>
                <w:szCs w:val="16"/>
                <w:lang w:eastAsia="sk-SK"/>
              </w:rPr>
              <w:t>VTC</w:t>
            </w:r>
            <w:proofErr w:type="spellEnd"/>
            <w:r w:rsidRPr="002D474A">
              <w:rPr>
                <w:rFonts w:eastAsia="Times New Roman" w:cstheme="minorHAnsi"/>
                <w:sz w:val="16"/>
                <w:szCs w:val="16"/>
                <w:lang w:eastAsia="sk-SK"/>
              </w:rPr>
              <w:t>/</w:t>
            </w:r>
            <w:proofErr w:type="spellStart"/>
            <w:r w:rsidRPr="002D474A">
              <w:rPr>
                <w:rFonts w:eastAsia="Times New Roman" w:cstheme="minorHAnsi"/>
                <w:sz w:val="16"/>
                <w:szCs w:val="16"/>
                <w:lang w:eastAsia="sk-SK"/>
              </w:rPr>
              <w:t>Code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of</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research</w:t>
            </w:r>
            <w:proofErr w:type="spellEnd"/>
            <w:r w:rsidRPr="002D474A">
              <w:rPr>
                <w:rFonts w:eastAsia="Times New Roman" w:cstheme="minorHAnsi"/>
                <w:sz w:val="16"/>
                <w:szCs w:val="16"/>
                <w:lang w:eastAsia="sk-SK"/>
              </w:rPr>
              <w:t>/</w:t>
            </w:r>
            <w:proofErr w:type="spellStart"/>
            <w:r w:rsidRPr="002D474A">
              <w:rPr>
                <w:rFonts w:eastAsia="Times New Roman" w:cstheme="minorHAnsi"/>
                <w:sz w:val="16"/>
                <w:szCs w:val="16"/>
                <w:lang w:eastAsia="sk-SK"/>
              </w:rPr>
              <w:t>artistic</w:t>
            </w:r>
            <w:proofErr w:type="spellEnd"/>
            <w:r w:rsidRPr="002D474A">
              <w:rPr>
                <w:rFonts w:eastAsia="Times New Roman" w:cstheme="minorHAnsi"/>
                <w:sz w:val="16"/>
                <w:szCs w:val="16"/>
                <w:lang w:eastAsia="sk-SK"/>
              </w:rPr>
              <w:t>/</w:t>
            </w:r>
            <w:proofErr w:type="spellStart"/>
            <w:r w:rsidRPr="002D474A">
              <w:rPr>
                <w:rFonts w:eastAsia="Times New Roman" w:cstheme="minorHAnsi"/>
                <w:sz w:val="16"/>
                <w:szCs w:val="16"/>
                <w:lang w:eastAsia="sk-SK"/>
              </w:rPr>
              <w:t>other</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output</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RAOO</w:t>
            </w:r>
            <w:proofErr w:type="spellEnd"/>
            <w:r w:rsidRPr="002D474A">
              <w:rPr>
                <w:rFonts w:eastAsia="Times New Roman" w:cstheme="minorHAnsi"/>
                <w:sz w:val="16"/>
                <w:szCs w:val="16"/>
                <w:lang w:eastAsia="sk-SK"/>
              </w:rPr>
              <w:t>):</w:t>
            </w:r>
            <w:r w:rsidRPr="002D474A">
              <w:rPr>
                <w:rFonts w:eastAsia="Times New Roman" w:cstheme="minorHAnsi"/>
                <w:sz w:val="16"/>
                <w:szCs w:val="16"/>
                <w:vertAlign w:val="superscript"/>
                <w:lang w:eastAsia="sk-SK"/>
              </w:rPr>
              <w:t>1</w:t>
            </w:r>
            <w:r w:rsidRPr="002D474A">
              <w:rPr>
                <w:rFonts w:eastAsia="Times New Roman" w:cstheme="minorHAnsi"/>
                <w:sz w:val="16"/>
                <w:szCs w:val="16"/>
                <w:lang w:eastAsia="sk-SK"/>
              </w:rPr>
              <w:fldChar w:fldCharType="end"/>
            </w:r>
            <w:bookmarkEnd w:id="0"/>
          </w:p>
        </w:tc>
        <w:tc>
          <w:tcPr>
            <w:tcW w:w="9011" w:type="dxa"/>
            <w:tcBorders>
              <w:top w:val="nil"/>
              <w:left w:val="nil"/>
              <w:bottom w:val="single" w:sz="8" w:space="0" w:color="2F5597"/>
              <w:right w:val="single" w:sz="8" w:space="0" w:color="2F5597"/>
            </w:tcBorders>
            <w:shd w:val="clear" w:color="auto" w:fill="auto"/>
          </w:tcPr>
          <w:p w:rsidR="00E23D51" w:rsidRPr="002D474A" w:rsidRDefault="00E1037F">
            <w:pPr>
              <w:spacing w:after="0" w:line="240" w:lineRule="auto"/>
              <w:rPr>
                <w:rFonts w:eastAsia="Times New Roman" w:cstheme="minorHAnsi"/>
                <w:sz w:val="16"/>
                <w:szCs w:val="16"/>
                <w:lang w:eastAsia="sk-SK"/>
              </w:rPr>
            </w:pPr>
            <w:r w:rsidRPr="002D474A">
              <w:rPr>
                <w:rFonts w:eastAsia="Times New Roman" w:cstheme="minorHAnsi"/>
                <w:sz w:val="16"/>
                <w:szCs w:val="16"/>
                <w:lang w:eastAsia="sk-SK"/>
              </w:rPr>
              <w:t> </w:t>
            </w: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405"/>
        </w:trPr>
        <w:tc>
          <w:tcPr>
            <w:tcW w:w="347" w:type="dxa"/>
            <w:tcBorders>
              <w:top w:val="nil"/>
              <w:left w:val="nil"/>
              <w:bottom w:val="nil"/>
              <w:right w:val="nil"/>
            </w:tcBorders>
            <w:shd w:val="clear" w:color="auto" w:fill="auto"/>
            <w:vAlign w:val="center"/>
          </w:tcPr>
          <w:p w:rsidR="00E23D51" w:rsidRPr="002D474A" w:rsidRDefault="00E23D51">
            <w:pPr>
              <w:spacing w:after="0" w:line="240" w:lineRule="auto"/>
              <w:rPr>
                <w:rFonts w:eastAsia="Times New Roman" w:cstheme="minorHAnsi"/>
                <w:sz w:val="16"/>
                <w:szCs w:val="16"/>
                <w:lang w:eastAsia="sk-SK"/>
              </w:rPr>
            </w:pPr>
          </w:p>
        </w:tc>
        <w:tc>
          <w:tcPr>
            <w:tcW w:w="1627" w:type="dxa"/>
            <w:tcBorders>
              <w:top w:val="nil"/>
              <w:left w:val="nil"/>
              <w:bottom w:val="nil"/>
              <w:right w:val="nil"/>
            </w:tcBorders>
            <w:shd w:val="clear" w:color="auto" w:fill="auto"/>
            <w:vAlign w:val="center"/>
          </w:tcPr>
          <w:p w:rsidR="00E23D51" w:rsidRPr="002D474A" w:rsidRDefault="00E23D51">
            <w:pPr>
              <w:spacing w:after="0" w:line="240" w:lineRule="auto"/>
              <w:rPr>
                <w:rFonts w:eastAsia="Times New Roman" w:cstheme="minorHAnsi"/>
                <w:sz w:val="16"/>
                <w:szCs w:val="16"/>
                <w:lang w:eastAsia="sk-SK"/>
              </w:rPr>
            </w:pPr>
          </w:p>
        </w:tc>
        <w:tc>
          <w:tcPr>
            <w:tcW w:w="9011" w:type="dxa"/>
            <w:tcBorders>
              <w:top w:val="nil"/>
              <w:left w:val="nil"/>
              <w:bottom w:val="nil"/>
              <w:right w:val="nil"/>
            </w:tcBorders>
            <w:shd w:val="clear" w:color="auto" w:fill="auto"/>
          </w:tcPr>
          <w:p w:rsidR="00E23D51" w:rsidRPr="002D474A" w:rsidRDefault="00E23D51">
            <w:pPr>
              <w:spacing w:after="0" w:line="240" w:lineRule="auto"/>
              <w:rPr>
                <w:rFonts w:eastAsia="Times New Roman" w:cstheme="minorHAnsi"/>
                <w:sz w:val="16"/>
                <w:szCs w:val="16"/>
                <w:lang w:eastAsia="sk-SK"/>
              </w:rPr>
            </w:pP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51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2D474A" w:rsidRDefault="007B2B8D">
            <w:pPr>
              <w:spacing w:after="0" w:line="240" w:lineRule="auto"/>
              <w:rPr>
                <w:rFonts w:eastAsia="Times New Roman" w:cstheme="minorHAnsi"/>
                <w:sz w:val="16"/>
                <w:szCs w:val="16"/>
                <w:lang w:eastAsia="sk-SK"/>
              </w:rPr>
            </w:pPr>
            <w:hyperlink r:id="rId10" w:anchor="'poznamky_explanatory notes'!A1" w:history="1">
              <w:proofErr w:type="spellStart"/>
              <w:r w:rsidR="00E1037F" w:rsidRPr="002D474A">
                <w:rPr>
                  <w:rFonts w:eastAsia="Times New Roman" w:cstheme="minorHAnsi"/>
                  <w:sz w:val="16"/>
                  <w:szCs w:val="16"/>
                  <w:lang w:eastAsia="sk-SK"/>
                </w:rPr>
                <w:t>OCA1</w:t>
              </w:r>
              <w:proofErr w:type="spellEnd"/>
              <w:r w:rsidR="00E1037F" w:rsidRPr="002D474A">
                <w:rPr>
                  <w:rFonts w:eastAsia="Times New Roman" w:cstheme="minorHAnsi"/>
                  <w:sz w:val="16"/>
                  <w:szCs w:val="16"/>
                  <w:lang w:eastAsia="sk-SK"/>
                </w:rPr>
                <w:t xml:space="preserve">. Priezvisko hodnotenej osoby / </w:t>
              </w:r>
              <w:proofErr w:type="spellStart"/>
              <w:r w:rsidR="00E1037F" w:rsidRPr="002D474A">
                <w:rPr>
                  <w:rFonts w:eastAsia="Times New Roman" w:cstheme="minorHAnsi"/>
                  <w:sz w:val="16"/>
                  <w:szCs w:val="16"/>
                  <w:lang w:eastAsia="sk-SK"/>
                </w:rPr>
                <w:t>Surname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awarded</w:t>
              </w:r>
              <w:proofErr w:type="spellEnd"/>
              <w:r w:rsidR="00E1037F" w:rsidRPr="002D474A">
                <w:rPr>
                  <w:rFonts w:eastAsia="Times New Roman" w:cstheme="minorHAnsi"/>
                  <w:sz w:val="16"/>
                  <w:szCs w:val="16"/>
                  <w:lang w:eastAsia="sk-SK"/>
                </w:rPr>
                <w:t xml:space="preserve"> to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assessed</w:t>
              </w:r>
              <w:proofErr w:type="spellEnd"/>
              <w:r w:rsidR="00E1037F" w:rsidRPr="002D474A">
                <w:rPr>
                  <w:rFonts w:eastAsia="Times New Roman" w:cstheme="minorHAnsi"/>
                  <w:sz w:val="16"/>
                  <w:szCs w:val="16"/>
                  <w:lang w:eastAsia="sk-SK"/>
                </w:rPr>
                <w:t xml:space="preserve"> person </w:t>
              </w:r>
              <w:r w:rsidR="00E1037F" w:rsidRPr="002D474A">
                <w:rPr>
                  <w:rFonts w:eastAsia="Times New Roman" w:cstheme="minorHAnsi"/>
                  <w:sz w:val="16"/>
                  <w:szCs w:val="16"/>
                  <w:vertAlign w:val="superscript"/>
                  <w:lang w:eastAsia="sk-SK"/>
                </w:rPr>
                <w:t>2</w:t>
              </w:r>
            </w:hyperlink>
          </w:p>
        </w:tc>
        <w:tc>
          <w:tcPr>
            <w:tcW w:w="9011" w:type="dxa"/>
            <w:tcBorders>
              <w:top w:val="single" w:sz="8" w:space="0" w:color="auto"/>
              <w:left w:val="nil"/>
              <w:bottom w:val="single" w:sz="8" w:space="0" w:color="auto"/>
              <w:right w:val="single" w:sz="8" w:space="0" w:color="auto"/>
            </w:tcBorders>
            <w:shd w:val="clear" w:color="auto" w:fill="auto"/>
          </w:tcPr>
          <w:p w:rsidR="00E23D51" w:rsidRPr="002D474A" w:rsidRDefault="00E1037F" w:rsidP="00E02A12">
            <w:pPr>
              <w:spacing w:after="0" w:line="240" w:lineRule="auto"/>
              <w:rPr>
                <w:rFonts w:eastAsia="Times New Roman" w:cstheme="minorHAnsi"/>
                <w:sz w:val="16"/>
                <w:szCs w:val="16"/>
                <w:lang w:eastAsia="sk-SK"/>
              </w:rPr>
            </w:pPr>
            <w:r w:rsidRPr="002D474A">
              <w:rPr>
                <w:rFonts w:eastAsia="Times New Roman" w:cstheme="minorHAnsi"/>
                <w:sz w:val="16"/>
                <w:szCs w:val="16"/>
                <w:lang w:eastAsia="sk-SK"/>
              </w:rPr>
              <w:t> </w:t>
            </w:r>
            <w:proofErr w:type="spellStart"/>
            <w:r w:rsidR="00E02A12" w:rsidRPr="002D474A">
              <w:rPr>
                <w:rFonts w:eastAsia="Times New Roman" w:cstheme="minorHAnsi"/>
                <w:sz w:val="16"/>
                <w:szCs w:val="16"/>
                <w:lang w:val="en-US" w:eastAsia="sk-SK"/>
              </w:rPr>
              <w:t>Oláh</w:t>
            </w:r>
            <w:proofErr w:type="spellEnd"/>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315"/>
        </w:trPr>
        <w:tc>
          <w:tcPr>
            <w:tcW w:w="197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E23D51" w:rsidRPr="002D474A" w:rsidRDefault="007B2B8D">
            <w:pPr>
              <w:spacing w:after="0" w:line="240" w:lineRule="auto"/>
              <w:rPr>
                <w:rFonts w:eastAsia="Times New Roman" w:cstheme="minorHAnsi"/>
                <w:sz w:val="16"/>
                <w:szCs w:val="16"/>
                <w:lang w:eastAsia="sk-SK"/>
              </w:rPr>
            </w:pPr>
            <w:hyperlink r:id="rId11" w:anchor="'poznamky_explanatory notes'!A1" w:history="1">
              <w:proofErr w:type="spellStart"/>
              <w:r w:rsidR="00E1037F" w:rsidRPr="002D474A">
                <w:rPr>
                  <w:rFonts w:eastAsia="Times New Roman" w:cstheme="minorHAnsi"/>
                  <w:sz w:val="16"/>
                  <w:szCs w:val="16"/>
                  <w:lang w:eastAsia="sk-SK"/>
                </w:rPr>
                <w:t>OCA2</w:t>
              </w:r>
              <w:proofErr w:type="spellEnd"/>
              <w:r w:rsidR="00E1037F" w:rsidRPr="002D474A">
                <w:rPr>
                  <w:rFonts w:eastAsia="Times New Roman" w:cstheme="minorHAnsi"/>
                  <w:sz w:val="16"/>
                  <w:szCs w:val="16"/>
                  <w:lang w:eastAsia="sk-SK"/>
                </w:rPr>
                <w:t xml:space="preserve">. Meno hodnotenej osoby / </w:t>
              </w:r>
              <w:proofErr w:type="spellStart"/>
              <w:r w:rsidR="00E1037F" w:rsidRPr="002D474A">
                <w:rPr>
                  <w:rFonts w:eastAsia="Times New Roman" w:cstheme="minorHAnsi"/>
                  <w:sz w:val="16"/>
                  <w:szCs w:val="16"/>
                  <w:lang w:eastAsia="sk-SK"/>
                </w:rPr>
                <w:t>Name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awarded</w:t>
              </w:r>
              <w:proofErr w:type="spellEnd"/>
              <w:r w:rsidR="00E1037F" w:rsidRPr="002D474A">
                <w:rPr>
                  <w:rFonts w:eastAsia="Times New Roman" w:cstheme="minorHAnsi"/>
                  <w:sz w:val="16"/>
                  <w:szCs w:val="16"/>
                  <w:lang w:eastAsia="sk-SK"/>
                </w:rPr>
                <w:t xml:space="preserve"> to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assessed</w:t>
              </w:r>
              <w:proofErr w:type="spellEnd"/>
              <w:r w:rsidR="00E1037F" w:rsidRPr="002D474A">
                <w:rPr>
                  <w:rFonts w:eastAsia="Times New Roman" w:cstheme="minorHAnsi"/>
                  <w:sz w:val="16"/>
                  <w:szCs w:val="16"/>
                  <w:lang w:eastAsia="sk-SK"/>
                </w:rPr>
                <w:t xml:space="preserve"> person </w:t>
              </w:r>
              <w:r w:rsidR="00E1037F" w:rsidRPr="002D474A">
                <w:rPr>
                  <w:rFonts w:eastAsia="Times New Roman" w:cstheme="minorHAnsi"/>
                  <w:sz w:val="16"/>
                  <w:szCs w:val="16"/>
                  <w:vertAlign w:val="superscript"/>
                  <w:lang w:eastAsia="sk-SK"/>
                </w:rPr>
                <w:t>2</w:t>
              </w:r>
            </w:hyperlink>
          </w:p>
        </w:tc>
        <w:tc>
          <w:tcPr>
            <w:tcW w:w="9011" w:type="dxa"/>
            <w:tcBorders>
              <w:top w:val="nil"/>
              <w:left w:val="nil"/>
              <w:bottom w:val="single" w:sz="8" w:space="0" w:color="auto"/>
              <w:right w:val="single" w:sz="8" w:space="0" w:color="auto"/>
            </w:tcBorders>
            <w:shd w:val="clear" w:color="auto" w:fill="auto"/>
          </w:tcPr>
          <w:p w:rsidR="00E23D51" w:rsidRPr="002D474A" w:rsidRDefault="00E1037F" w:rsidP="00E02A12">
            <w:pPr>
              <w:spacing w:after="0" w:line="240" w:lineRule="auto"/>
              <w:rPr>
                <w:rFonts w:eastAsia="Times New Roman" w:cstheme="minorHAnsi"/>
                <w:sz w:val="16"/>
                <w:szCs w:val="16"/>
                <w:lang w:val="en-US" w:eastAsia="sk-SK"/>
              </w:rPr>
            </w:pPr>
            <w:r w:rsidRPr="002D474A">
              <w:rPr>
                <w:rFonts w:eastAsia="Times New Roman" w:cstheme="minorHAnsi"/>
                <w:sz w:val="16"/>
                <w:szCs w:val="16"/>
                <w:lang w:eastAsia="sk-SK"/>
              </w:rPr>
              <w:t> </w:t>
            </w:r>
            <w:r w:rsidR="00E02A12" w:rsidRPr="002D474A">
              <w:rPr>
                <w:rFonts w:eastAsia="Times New Roman" w:cstheme="minorHAnsi"/>
                <w:sz w:val="16"/>
                <w:szCs w:val="16"/>
                <w:lang w:val="en-US" w:eastAsia="sk-SK"/>
              </w:rPr>
              <w:t>Michal</w:t>
            </w: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559"/>
        </w:trPr>
        <w:tc>
          <w:tcPr>
            <w:tcW w:w="197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E23D51" w:rsidRPr="002D474A" w:rsidRDefault="007B2B8D">
            <w:pPr>
              <w:spacing w:after="0" w:line="240" w:lineRule="auto"/>
              <w:rPr>
                <w:rFonts w:eastAsia="Times New Roman" w:cstheme="minorHAnsi"/>
                <w:sz w:val="16"/>
                <w:szCs w:val="16"/>
                <w:lang w:eastAsia="sk-SK"/>
              </w:rPr>
            </w:pPr>
            <w:hyperlink r:id="rId12" w:anchor="'poznamky_explanatory notes'!A1" w:history="1">
              <w:proofErr w:type="spellStart"/>
              <w:r w:rsidR="00E1037F" w:rsidRPr="002D474A">
                <w:rPr>
                  <w:rFonts w:eastAsia="Times New Roman" w:cstheme="minorHAnsi"/>
                  <w:sz w:val="16"/>
                  <w:szCs w:val="16"/>
                  <w:lang w:eastAsia="sk-SK"/>
                </w:rPr>
                <w:t>OCA3</w:t>
              </w:r>
              <w:proofErr w:type="spellEnd"/>
              <w:r w:rsidR="00E1037F" w:rsidRPr="002D474A">
                <w:rPr>
                  <w:rFonts w:eastAsia="Times New Roman" w:cstheme="minorHAnsi"/>
                  <w:sz w:val="16"/>
                  <w:szCs w:val="16"/>
                  <w:lang w:eastAsia="sk-SK"/>
                </w:rPr>
                <w:t xml:space="preserve">. Tituly hodnotenej osoby / </w:t>
              </w:r>
              <w:proofErr w:type="spellStart"/>
              <w:r w:rsidR="00E1037F" w:rsidRPr="002D474A">
                <w:rPr>
                  <w:rFonts w:eastAsia="Times New Roman" w:cstheme="minorHAnsi"/>
                  <w:sz w:val="16"/>
                  <w:szCs w:val="16"/>
                  <w:lang w:eastAsia="sk-SK"/>
                </w:rPr>
                <w:t>Degrees</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awarded</w:t>
              </w:r>
              <w:proofErr w:type="spellEnd"/>
              <w:r w:rsidR="00E1037F" w:rsidRPr="002D474A">
                <w:rPr>
                  <w:rFonts w:eastAsia="Times New Roman" w:cstheme="minorHAnsi"/>
                  <w:sz w:val="16"/>
                  <w:szCs w:val="16"/>
                  <w:lang w:eastAsia="sk-SK"/>
                </w:rPr>
                <w:t xml:space="preserve"> to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assessed</w:t>
              </w:r>
              <w:proofErr w:type="spellEnd"/>
              <w:r w:rsidR="00E1037F" w:rsidRPr="002D474A">
                <w:rPr>
                  <w:rFonts w:eastAsia="Times New Roman" w:cstheme="minorHAnsi"/>
                  <w:sz w:val="16"/>
                  <w:szCs w:val="16"/>
                  <w:lang w:eastAsia="sk-SK"/>
                </w:rPr>
                <w:t xml:space="preserve"> person </w:t>
              </w:r>
              <w:r w:rsidR="00E1037F" w:rsidRPr="002D474A">
                <w:rPr>
                  <w:rFonts w:eastAsia="Times New Roman" w:cstheme="minorHAnsi"/>
                  <w:sz w:val="16"/>
                  <w:szCs w:val="16"/>
                  <w:vertAlign w:val="superscript"/>
                  <w:lang w:eastAsia="sk-SK"/>
                </w:rPr>
                <w:t>2</w:t>
              </w:r>
            </w:hyperlink>
          </w:p>
        </w:tc>
        <w:tc>
          <w:tcPr>
            <w:tcW w:w="9011" w:type="dxa"/>
            <w:tcBorders>
              <w:top w:val="nil"/>
              <w:left w:val="nil"/>
              <w:bottom w:val="single" w:sz="8" w:space="0" w:color="auto"/>
              <w:right w:val="single" w:sz="8" w:space="0" w:color="auto"/>
            </w:tcBorders>
            <w:shd w:val="clear" w:color="auto" w:fill="auto"/>
          </w:tcPr>
          <w:p w:rsidR="00E23D51" w:rsidRPr="002D474A" w:rsidRDefault="00E1037F" w:rsidP="00E02A12">
            <w:pPr>
              <w:spacing w:after="0" w:line="240" w:lineRule="auto"/>
              <w:rPr>
                <w:rFonts w:eastAsia="Times New Roman" w:cstheme="minorHAnsi"/>
                <w:sz w:val="16"/>
                <w:szCs w:val="16"/>
                <w:lang w:eastAsia="sk-SK"/>
              </w:rPr>
            </w:pPr>
            <w:r w:rsidRPr="002D474A">
              <w:rPr>
                <w:rFonts w:eastAsia="Times New Roman" w:cstheme="minorHAnsi"/>
                <w:sz w:val="16"/>
                <w:szCs w:val="16"/>
                <w:lang w:eastAsia="sk-SK"/>
              </w:rPr>
              <w:t> </w:t>
            </w:r>
            <w:r w:rsidR="00E02A12" w:rsidRPr="002D474A">
              <w:rPr>
                <w:rFonts w:eastAsia="Times New Roman" w:cstheme="minorHAnsi"/>
                <w:sz w:val="16"/>
                <w:szCs w:val="16"/>
                <w:lang w:val="en-US" w:eastAsia="sk-SK"/>
              </w:rPr>
              <w:t xml:space="preserve">prof. </w:t>
            </w:r>
            <w:proofErr w:type="spellStart"/>
            <w:r w:rsidR="00E02A12" w:rsidRPr="002D474A">
              <w:rPr>
                <w:rFonts w:eastAsia="Times New Roman" w:cstheme="minorHAnsi"/>
                <w:sz w:val="16"/>
                <w:szCs w:val="16"/>
                <w:lang w:val="en-US" w:eastAsia="sk-SK"/>
              </w:rPr>
              <w:t>PhDr</w:t>
            </w:r>
            <w:proofErr w:type="spellEnd"/>
            <w:r w:rsidR="00E02A12" w:rsidRPr="002D474A">
              <w:rPr>
                <w:rFonts w:eastAsia="Times New Roman" w:cstheme="minorHAnsi"/>
                <w:sz w:val="16"/>
                <w:szCs w:val="16"/>
                <w:lang w:val="en-US" w:eastAsia="sk-SK"/>
              </w:rPr>
              <w:t>., PhD.</w:t>
            </w: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66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2D474A" w:rsidRDefault="007B2B8D">
            <w:pPr>
              <w:spacing w:after="0" w:line="240" w:lineRule="auto"/>
              <w:rPr>
                <w:rFonts w:eastAsia="Times New Roman" w:cstheme="minorHAnsi"/>
                <w:sz w:val="16"/>
                <w:szCs w:val="16"/>
                <w:lang w:eastAsia="sk-SK"/>
              </w:rPr>
            </w:pPr>
            <w:hyperlink r:id="rId13" w:anchor="'poznamky_explanatory notes'!A1" w:history="1">
              <w:proofErr w:type="spellStart"/>
              <w:r w:rsidR="00E1037F" w:rsidRPr="002D474A">
                <w:rPr>
                  <w:rFonts w:eastAsia="Times New Roman" w:cstheme="minorHAnsi"/>
                  <w:sz w:val="16"/>
                  <w:szCs w:val="16"/>
                  <w:lang w:eastAsia="sk-SK"/>
                </w:rPr>
                <w:t>OCA4</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Hyperlink</w:t>
              </w:r>
              <w:proofErr w:type="spellEnd"/>
              <w:r w:rsidR="00E1037F" w:rsidRPr="002D474A">
                <w:rPr>
                  <w:rFonts w:eastAsia="Times New Roman" w:cstheme="minorHAnsi"/>
                  <w:sz w:val="16"/>
                  <w:szCs w:val="16"/>
                  <w:lang w:eastAsia="sk-SK"/>
                </w:rPr>
                <w:t xml:space="preserve"> na záznam osoby v Registri zamestnancov vysokých škôl / </w:t>
              </w:r>
              <w:proofErr w:type="spellStart"/>
              <w:r w:rsidR="00E1037F" w:rsidRPr="002D474A">
                <w:rPr>
                  <w:rFonts w:eastAsia="Times New Roman" w:cstheme="minorHAnsi"/>
                  <w:sz w:val="16"/>
                  <w:szCs w:val="16"/>
                  <w:lang w:eastAsia="sk-SK"/>
                </w:rPr>
                <w:t>Hyperlink</w:t>
              </w:r>
              <w:proofErr w:type="spellEnd"/>
              <w:r w:rsidR="00E1037F" w:rsidRPr="002D474A">
                <w:rPr>
                  <w:rFonts w:eastAsia="Times New Roman" w:cstheme="minorHAnsi"/>
                  <w:sz w:val="16"/>
                  <w:szCs w:val="16"/>
                  <w:lang w:eastAsia="sk-SK"/>
                </w:rPr>
                <w:t xml:space="preserve"> to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entry</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of</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person in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Register </w:t>
              </w:r>
              <w:proofErr w:type="spellStart"/>
              <w:r w:rsidR="00E1037F" w:rsidRPr="002D474A">
                <w:rPr>
                  <w:rFonts w:eastAsia="Times New Roman" w:cstheme="minorHAnsi"/>
                  <w:sz w:val="16"/>
                  <w:szCs w:val="16"/>
                  <w:lang w:eastAsia="sk-SK"/>
                </w:rPr>
                <w:t>of</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university</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staff</w:t>
              </w:r>
              <w:proofErr w:type="spellEnd"/>
              <w:r w:rsidR="00E1037F" w:rsidRPr="002D474A">
                <w:rPr>
                  <w:rFonts w:eastAsia="Times New Roman" w:cstheme="minorHAnsi"/>
                  <w:sz w:val="16"/>
                  <w:szCs w:val="16"/>
                  <w:lang w:eastAsia="sk-SK"/>
                </w:rPr>
                <w:t xml:space="preserve"> </w:t>
              </w:r>
              <w:r w:rsidR="00E1037F" w:rsidRPr="002D474A">
                <w:rPr>
                  <w:rFonts w:eastAsia="Times New Roman" w:cstheme="minorHAnsi"/>
                  <w:sz w:val="16"/>
                  <w:szCs w:val="16"/>
                  <w:vertAlign w:val="superscript"/>
                  <w:lang w:eastAsia="sk-SK"/>
                </w:rPr>
                <w:t>3</w:t>
              </w:r>
            </w:hyperlink>
          </w:p>
        </w:tc>
        <w:tc>
          <w:tcPr>
            <w:tcW w:w="9011" w:type="dxa"/>
            <w:tcBorders>
              <w:top w:val="nil"/>
              <w:left w:val="nil"/>
              <w:bottom w:val="single" w:sz="8" w:space="0" w:color="auto"/>
              <w:right w:val="single" w:sz="8" w:space="0" w:color="auto"/>
            </w:tcBorders>
            <w:shd w:val="clear" w:color="auto" w:fill="auto"/>
          </w:tcPr>
          <w:p w:rsidR="00E23D51" w:rsidRPr="002D474A" w:rsidRDefault="00E02A12">
            <w:pPr>
              <w:spacing w:after="0" w:line="240" w:lineRule="auto"/>
              <w:rPr>
                <w:rFonts w:eastAsia="Times New Roman" w:cstheme="minorHAnsi"/>
                <w:sz w:val="16"/>
                <w:szCs w:val="16"/>
                <w:lang w:eastAsia="sk-SK"/>
              </w:rPr>
            </w:pPr>
            <w:r w:rsidRPr="002D474A">
              <w:rPr>
                <w:rFonts w:eastAsia="Times New Roman" w:cstheme="minorHAnsi"/>
                <w:sz w:val="16"/>
                <w:szCs w:val="16"/>
                <w:lang w:eastAsia="sk-SK"/>
              </w:rPr>
              <w:t>https://www.portalvs.sk/regzam/detail/8099?do=filterForm-submit&amp;name=Michal&amp;surname=Ol%C3%A1h&amp;sort=surname&amp;employment_state=yes&amp;filter=Vyh%C4%BEada%C5%A5</w:t>
            </w: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30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2D474A" w:rsidRDefault="007B2B8D">
            <w:pPr>
              <w:spacing w:after="0" w:line="240" w:lineRule="auto"/>
              <w:rPr>
                <w:rFonts w:eastAsia="Times New Roman" w:cstheme="minorHAnsi"/>
                <w:sz w:val="16"/>
                <w:szCs w:val="16"/>
                <w:lang w:eastAsia="sk-SK"/>
              </w:rPr>
            </w:pPr>
            <w:hyperlink r:id="rId14" w:anchor="'poznamky_explanatory notes'!A1" w:history="1">
              <w:proofErr w:type="spellStart"/>
              <w:r w:rsidR="00E1037F" w:rsidRPr="002D474A">
                <w:rPr>
                  <w:rFonts w:eastAsia="Times New Roman" w:cstheme="minorHAnsi"/>
                  <w:sz w:val="16"/>
                  <w:szCs w:val="16"/>
                  <w:lang w:eastAsia="sk-SK"/>
                </w:rPr>
                <w:t>OCA5</w:t>
              </w:r>
              <w:proofErr w:type="spellEnd"/>
              <w:r w:rsidR="00E1037F" w:rsidRPr="002D474A">
                <w:rPr>
                  <w:rFonts w:eastAsia="Times New Roman" w:cstheme="minorHAnsi"/>
                  <w:sz w:val="16"/>
                  <w:szCs w:val="16"/>
                  <w:lang w:eastAsia="sk-SK"/>
                </w:rPr>
                <w:t xml:space="preserve">. Oblasť posudzovania / </w:t>
              </w:r>
              <w:proofErr w:type="spellStart"/>
              <w:r w:rsidR="00E1037F" w:rsidRPr="002D474A">
                <w:rPr>
                  <w:rFonts w:eastAsia="Times New Roman" w:cstheme="minorHAnsi"/>
                  <w:sz w:val="16"/>
                  <w:szCs w:val="16"/>
                  <w:lang w:eastAsia="sk-SK"/>
                </w:rPr>
                <w:t>Area</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of</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assessment</w:t>
              </w:r>
              <w:proofErr w:type="spellEnd"/>
              <w:r w:rsidR="00E1037F" w:rsidRPr="002D474A">
                <w:rPr>
                  <w:rFonts w:eastAsia="Times New Roman" w:cstheme="minorHAnsi"/>
                  <w:sz w:val="16"/>
                  <w:szCs w:val="16"/>
                  <w:lang w:eastAsia="sk-SK"/>
                </w:rPr>
                <w:t xml:space="preserve"> </w:t>
              </w:r>
              <w:r w:rsidR="00E1037F" w:rsidRPr="002D474A">
                <w:rPr>
                  <w:rFonts w:eastAsia="Times New Roman" w:cstheme="minorHAnsi"/>
                  <w:sz w:val="16"/>
                  <w:szCs w:val="16"/>
                  <w:vertAlign w:val="superscript"/>
                  <w:lang w:eastAsia="sk-SK"/>
                </w:rPr>
                <w:t>4</w:t>
              </w:r>
            </w:hyperlink>
          </w:p>
        </w:tc>
        <w:tc>
          <w:tcPr>
            <w:tcW w:w="9011" w:type="dxa"/>
            <w:tcBorders>
              <w:top w:val="nil"/>
              <w:left w:val="nil"/>
              <w:bottom w:val="single" w:sz="8" w:space="0" w:color="auto"/>
              <w:right w:val="single" w:sz="8" w:space="0" w:color="auto"/>
            </w:tcBorders>
            <w:shd w:val="clear" w:color="auto" w:fill="auto"/>
          </w:tcPr>
          <w:p w:rsidR="00E23D51" w:rsidRPr="002D474A" w:rsidRDefault="00E02A12">
            <w:pPr>
              <w:spacing w:after="0" w:line="240" w:lineRule="auto"/>
              <w:rPr>
                <w:rFonts w:eastAsia="Times New Roman" w:cstheme="minorHAnsi"/>
                <w:sz w:val="16"/>
                <w:szCs w:val="16"/>
                <w:lang w:eastAsia="sk-SK"/>
              </w:rPr>
            </w:pPr>
            <w:r w:rsidRPr="002D474A">
              <w:rPr>
                <w:rFonts w:eastAsia="Times New Roman" w:cstheme="minorHAnsi"/>
                <w:sz w:val="16"/>
                <w:szCs w:val="16"/>
                <w:lang w:eastAsia="sk-SK"/>
              </w:rPr>
              <w:t xml:space="preserve">Sociálna práca / </w:t>
            </w:r>
            <w:proofErr w:type="spellStart"/>
            <w:r w:rsidRPr="002D474A">
              <w:rPr>
                <w:rFonts w:eastAsia="Times New Roman" w:cstheme="minorHAnsi"/>
                <w:sz w:val="16"/>
                <w:szCs w:val="16"/>
                <w:lang w:eastAsia="sk-SK"/>
              </w:rPr>
              <w:t>Social</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Work</w:t>
            </w:r>
            <w:proofErr w:type="spellEnd"/>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972"/>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2D474A" w:rsidRDefault="007B2B8D">
            <w:pPr>
              <w:spacing w:after="0" w:line="240" w:lineRule="auto"/>
              <w:rPr>
                <w:rFonts w:eastAsia="Times New Roman" w:cstheme="minorHAnsi"/>
                <w:sz w:val="16"/>
                <w:szCs w:val="16"/>
                <w:lang w:eastAsia="sk-SK"/>
              </w:rPr>
            </w:pPr>
            <w:hyperlink r:id="rId15" w:anchor="Expl.OCA6!A1" w:history="1">
              <w:proofErr w:type="spellStart"/>
              <w:r w:rsidR="00E1037F" w:rsidRPr="002D474A">
                <w:rPr>
                  <w:rFonts w:eastAsia="Times New Roman" w:cstheme="minorHAnsi"/>
                  <w:sz w:val="16"/>
                  <w:szCs w:val="16"/>
                  <w:lang w:eastAsia="sk-SK"/>
                </w:rPr>
                <w:t>OCA6</w:t>
              </w:r>
              <w:proofErr w:type="spellEnd"/>
              <w:r w:rsidR="00E1037F" w:rsidRPr="002D474A">
                <w:rPr>
                  <w:rFonts w:eastAsia="Times New Roman" w:cstheme="minorHAnsi"/>
                  <w:sz w:val="16"/>
                  <w:szCs w:val="16"/>
                  <w:lang w:eastAsia="sk-SK"/>
                </w:rPr>
                <w:t xml:space="preserve">. Kategória výstupu tvorivej činnosti / </w:t>
              </w:r>
              <w:proofErr w:type="spellStart"/>
              <w:r w:rsidR="00E1037F" w:rsidRPr="002D474A">
                <w:rPr>
                  <w:rFonts w:eastAsia="Times New Roman" w:cstheme="minorHAnsi"/>
                  <w:sz w:val="16"/>
                  <w:szCs w:val="16"/>
                  <w:lang w:eastAsia="sk-SK"/>
                </w:rPr>
                <w:t>Category</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of</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research</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artistic</w:t>
              </w:r>
              <w:proofErr w:type="spellEnd"/>
              <w:r w:rsidR="00E1037F" w:rsidRPr="002D474A">
                <w:rPr>
                  <w:rFonts w:eastAsia="Times New Roman" w:cstheme="minorHAnsi"/>
                  <w:sz w:val="16"/>
                  <w:szCs w:val="16"/>
                  <w:lang w:eastAsia="sk-SK"/>
                </w:rPr>
                <w:t>/</w:t>
              </w:r>
              <w:proofErr w:type="spellStart"/>
              <w:r w:rsidR="00E1037F" w:rsidRPr="002D474A">
                <w:rPr>
                  <w:rFonts w:eastAsia="Times New Roman" w:cstheme="minorHAnsi"/>
                  <w:sz w:val="16"/>
                  <w:szCs w:val="16"/>
                  <w:lang w:eastAsia="sk-SK"/>
                </w:rPr>
                <w:t>other</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output</w:t>
              </w:r>
              <w:proofErr w:type="spellEnd"/>
              <w:r w:rsidR="00E1037F" w:rsidRPr="002D474A">
                <w:rPr>
                  <w:rFonts w:eastAsia="Times New Roman" w:cstheme="minorHAnsi"/>
                  <w:sz w:val="16"/>
                  <w:szCs w:val="16"/>
                  <w:lang w:eastAsia="sk-SK"/>
                </w:rPr>
                <w:t xml:space="preserve"> </w:t>
              </w:r>
              <w:r w:rsidR="00E1037F" w:rsidRPr="002D474A">
                <w:rPr>
                  <w:rFonts w:eastAsia="Times New Roman" w:cstheme="minorHAnsi"/>
                  <w:sz w:val="16"/>
                  <w:szCs w:val="16"/>
                  <w:lang w:eastAsia="sk-SK"/>
                </w:rPr>
                <w:br/>
              </w:r>
              <w:r w:rsidR="00E1037F" w:rsidRPr="002D474A">
                <w:rPr>
                  <w:rFonts w:eastAsia="Times New Roman" w:cstheme="minorHAnsi"/>
                  <w:i/>
                  <w:iCs/>
                  <w:sz w:val="16"/>
                  <w:szCs w:val="16"/>
                  <w:lang w:eastAsia="sk-SK"/>
                </w:rPr>
                <w:t xml:space="preserve">Výber zo 6 možností (pozri Vysvetlivky k položke </w:t>
              </w:r>
              <w:proofErr w:type="spellStart"/>
              <w:r w:rsidR="00E1037F" w:rsidRPr="002D474A">
                <w:rPr>
                  <w:rFonts w:eastAsia="Times New Roman" w:cstheme="minorHAnsi"/>
                  <w:i/>
                  <w:iCs/>
                  <w:sz w:val="16"/>
                  <w:szCs w:val="16"/>
                  <w:lang w:eastAsia="sk-SK"/>
                </w:rPr>
                <w:t>OCA6</w:t>
              </w:r>
              <w:proofErr w:type="spellEnd"/>
              <w:r w:rsidR="00E1037F" w:rsidRPr="002D474A">
                <w:rPr>
                  <w:rFonts w:eastAsia="Times New Roman" w:cstheme="minorHAnsi"/>
                  <w:i/>
                  <w:iCs/>
                  <w:sz w:val="16"/>
                  <w:szCs w:val="16"/>
                  <w:lang w:eastAsia="sk-SK"/>
                </w:rPr>
                <w:t xml:space="preserve">) / </w:t>
              </w:r>
              <w:proofErr w:type="spellStart"/>
              <w:r w:rsidR="00E1037F" w:rsidRPr="002D474A">
                <w:rPr>
                  <w:rFonts w:eastAsia="Times New Roman" w:cstheme="minorHAnsi"/>
                  <w:i/>
                  <w:iCs/>
                  <w:sz w:val="16"/>
                  <w:szCs w:val="16"/>
                  <w:lang w:eastAsia="sk-SK"/>
                </w:rPr>
                <w:t>Choice</w:t>
              </w:r>
              <w:proofErr w:type="spellEnd"/>
              <w:r w:rsidR="00E1037F" w:rsidRPr="002D474A">
                <w:rPr>
                  <w:rFonts w:eastAsia="Times New Roman" w:cstheme="minorHAnsi"/>
                  <w:i/>
                  <w:iCs/>
                  <w:sz w:val="16"/>
                  <w:szCs w:val="16"/>
                  <w:lang w:eastAsia="sk-SK"/>
                </w:rPr>
                <w:t xml:space="preserve"> </w:t>
              </w:r>
              <w:proofErr w:type="spellStart"/>
              <w:r w:rsidR="00E1037F" w:rsidRPr="002D474A">
                <w:rPr>
                  <w:rFonts w:eastAsia="Times New Roman" w:cstheme="minorHAnsi"/>
                  <w:i/>
                  <w:iCs/>
                  <w:sz w:val="16"/>
                  <w:szCs w:val="16"/>
                  <w:lang w:eastAsia="sk-SK"/>
                </w:rPr>
                <w:t>from</w:t>
              </w:r>
              <w:proofErr w:type="spellEnd"/>
              <w:r w:rsidR="00E1037F" w:rsidRPr="002D474A">
                <w:rPr>
                  <w:rFonts w:eastAsia="Times New Roman" w:cstheme="minorHAnsi"/>
                  <w:i/>
                  <w:iCs/>
                  <w:sz w:val="16"/>
                  <w:szCs w:val="16"/>
                  <w:lang w:eastAsia="sk-SK"/>
                </w:rPr>
                <w:t xml:space="preserve"> 6 </w:t>
              </w:r>
              <w:proofErr w:type="spellStart"/>
              <w:r w:rsidR="00E1037F" w:rsidRPr="002D474A">
                <w:rPr>
                  <w:rFonts w:eastAsia="Times New Roman" w:cstheme="minorHAnsi"/>
                  <w:i/>
                  <w:iCs/>
                  <w:sz w:val="16"/>
                  <w:szCs w:val="16"/>
                  <w:lang w:eastAsia="sk-SK"/>
                </w:rPr>
                <w:t>options</w:t>
              </w:r>
              <w:proofErr w:type="spellEnd"/>
              <w:r w:rsidR="00E1037F" w:rsidRPr="002D474A">
                <w:rPr>
                  <w:rFonts w:eastAsia="Times New Roman" w:cstheme="minorHAnsi"/>
                  <w:i/>
                  <w:iCs/>
                  <w:sz w:val="16"/>
                  <w:szCs w:val="16"/>
                  <w:lang w:eastAsia="sk-SK"/>
                </w:rPr>
                <w:t xml:space="preserve"> (</w:t>
              </w:r>
              <w:proofErr w:type="spellStart"/>
              <w:r w:rsidR="00E1037F" w:rsidRPr="002D474A">
                <w:rPr>
                  <w:rFonts w:eastAsia="Times New Roman" w:cstheme="minorHAnsi"/>
                  <w:i/>
                  <w:iCs/>
                  <w:sz w:val="16"/>
                  <w:szCs w:val="16"/>
                  <w:lang w:eastAsia="sk-SK"/>
                </w:rPr>
                <w:t>see</w:t>
              </w:r>
              <w:proofErr w:type="spellEnd"/>
              <w:r w:rsidR="00E1037F" w:rsidRPr="002D474A">
                <w:rPr>
                  <w:rFonts w:eastAsia="Times New Roman" w:cstheme="minorHAnsi"/>
                  <w:i/>
                  <w:iCs/>
                  <w:sz w:val="16"/>
                  <w:szCs w:val="16"/>
                  <w:lang w:eastAsia="sk-SK"/>
                </w:rPr>
                <w:t xml:space="preserve"> </w:t>
              </w:r>
              <w:proofErr w:type="spellStart"/>
              <w:r w:rsidR="00E1037F" w:rsidRPr="002D474A">
                <w:rPr>
                  <w:rFonts w:eastAsia="Times New Roman" w:cstheme="minorHAnsi"/>
                  <w:i/>
                  <w:iCs/>
                  <w:sz w:val="16"/>
                  <w:szCs w:val="16"/>
                  <w:lang w:eastAsia="sk-SK"/>
                </w:rPr>
                <w:t>Explanations</w:t>
              </w:r>
              <w:proofErr w:type="spellEnd"/>
              <w:r w:rsidR="00E1037F" w:rsidRPr="002D474A">
                <w:rPr>
                  <w:rFonts w:eastAsia="Times New Roman" w:cstheme="minorHAnsi"/>
                  <w:i/>
                  <w:iCs/>
                  <w:sz w:val="16"/>
                  <w:szCs w:val="16"/>
                  <w:lang w:eastAsia="sk-SK"/>
                </w:rPr>
                <w:t xml:space="preserve"> </w:t>
              </w:r>
              <w:proofErr w:type="spellStart"/>
              <w:r w:rsidR="00E1037F" w:rsidRPr="002D474A">
                <w:rPr>
                  <w:rFonts w:eastAsia="Times New Roman" w:cstheme="minorHAnsi"/>
                  <w:i/>
                  <w:iCs/>
                  <w:sz w:val="16"/>
                  <w:szCs w:val="16"/>
                  <w:lang w:eastAsia="sk-SK"/>
                </w:rPr>
                <w:t>for</w:t>
              </w:r>
              <w:proofErr w:type="spellEnd"/>
              <w:r w:rsidR="00E1037F" w:rsidRPr="002D474A">
                <w:rPr>
                  <w:rFonts w:eastAsia="Times New Roman" w:cstheme="minorHAnsi"/>
                  <w:i/>
                  <w:iCs/>
                  <w:sz w:val="16"/>
                  <w:szCs w:val="16"/>
                  <w:lang w:eastAsia="sk-SK"/>
                </w:rPr>
                <w:t xml:space="preserve"> </w:t>
              </w:r>
              <w:proofErr w:type="spellStart"/>
              <w:r w:rsidR="00E1037F" w:rsidRPr="002D474A">
                <w:rPr>
                  <w:rFonts w:eastAsia="Times New Roman" w:cstheme="minorHAnsi"/>
                  <w:i/>
                  <w:iCs/>
                  <w:sz w:val="16"/>
                  <w:szCs w:val="16"/>
                  <w:lang w:eastAsia="sk-SK"/>
                </w:rPr>
                <w:t>OCA6</w:t>
              </w:r>
              <w:proofErr w:type="spellEnd"/>
              <w:r w:rsidR="00E1037F" w:rsidRPr="002D474A">
                <w:rPr>
                  <w:rFonts w:eastAsia="Times New Roman" w:cstheme="minorHAnsi"/>
                  <w:i/>
                  <w:iCs/>
                  <w:sz w:val="16"/>
                  <w:szCs w:val="16"/>
                  <w:lang w:eastAsia="sk-SK"/>
                </w:rPr>
                <w:t xml:space="preserve">). </w:t>
              </w:r>
            </w:hyperlink>
          </w:p>
        </w:tc>
        <w:tc>
          <w:tcPr>
            <w:tcW w:w="9011" w:type="dxa"/>
            <w:tcBorders>
              <w:top w:val="nil"/>
              <w:left w:val="nil"/>
              <w:bottom w:val="single" w:sz="8" w:space="0" w:color="auto"/>
              <w:right w:val="single" w:sz="8" w:space="0" w:color="auto"/>
            </w:tcBorders>
            <w:shd w:val="clear" w:color="auto" w:fill="auto"/>
          </w:tcPr>
          <w:p w:rsidR="00E23D51" w:rsidRPr="002D474A" w:rsidRDefault="00092CD9">
            <w:pPr>
              <w:pStyle w:val="Normln1"/>
              <w:rPr>
                <w:rFonts w:asciiTheme="minorHAnsi" w:eastAsiaTheme="minorHAnsi" w:hAnsiTheme="minorHAnsi" w:cstheme="minorHAnsi"/>
                <w:sz w:val="16"/>
                <w:szCs w:val="16"/>
                <w:lang w:eastAsia="en-US"/>
              </w:rPr>
            </w:pPr>
            <w:r w:rsidRPr="00B25771">
              <w:rPr>
                <w:rFonts w:asciiTheme="minorHAnsi" w:eastAsiaTheme="minorHAnsi" w:hAnsiTheme="minorHAnsi" w:cstheme="minorHAnsi"/>
                <w:sz w:val="16"/>
                <w:szCs w:val="16"/>
                <w:lang w:eastAsia="en-US"/>
              </w:rPr>
              <w:t xml:space="preserve">pedagogický výstup / </w:t>
            </w:r>
            <w:proofErr w:type="spellStart"/>
            <w:r w:rsidRPr="00B25771">
              <w:rPr>
                <w:rFonts w:asciiTheme="minorHAnsi" w:eastAsiaTheme="minorHAnsi" w:hAnsiTheme="minorHAnsi" w:cstheme="minorHAnsi"/>
                <w:sz w:val="16"/>
                <w:szCs w:val="16"/>
                <w:lang w:eastAsia="en-US"/>
              </w:rPr>
              <w:t>pedagogical</w:t>
            </w:r>
            <w:proofErr w:type="spellEnd"/>
            <w:r w:rsidRPr="00B25771">
              <w:rPr>
                <w:rFonts w:asciiTheme="minorHAnsi" w:eastAsiaTheme="minorHAnsi" w:hAnsiTheme="minorHAnsi" w:cstheme="minorHAnsi"/>
                <w:sz w:val="16"/>
                <w:szCs w:val="16"/>
                <w:lang w:eastAsia="en-US"/>
              </w:rPr>
              <w:t xml:space="preserve"> </w:t>
            </w:r>
            <w:proofErr w:type="spellStart"/>
            <w:r w:rsidRPr="00B25771">
              <w:rPr>
                <w:rFonts w:asciiTheme="minorHAnsi" w:eastAsiaTheme="minorHAnsi" w:hAnsiTheme="minorHAnsi" w:cstheme="minorHAnsi"/>
                <w:sz w:val="16"/>
                <w:szCs w:val="16"/>
                <w:lang w:eastAsia="en-US"/>
              </w:rPr>
              <w:t>output</w:t>
            </w:r>
            <w:proofErr w:type="spellEnd"/>
          </w:p>
          <w:p w:rsidR="00092CD9" w:rsidRPr="002D474A" w:rsidRDefault="00092CD9">
            <w:pPr>
              <w:pStyle w:val="Normln1"/>
              <w:rPr>
                <w:rFonts w:asciiTheme="minorHAnsi" w:hAnsiTheme="minorHAnsi" w:cstheme="minorHAnsi"/>
                <w:sz w:val="16"/>
                <w:szCs w:val="16"/>
              </w:rPr>
            </w:pPr>
          </w:p>
          <w:p w:rsidR="00E23D51" w:rsidRPr="002D474A" w:rsidRDefault="00F74F41" w:rsidP="00100455">
            <w:pPr>
              <w:pStyle w:val="Normln1"/>
              <w:rPr>
                <w:rFonts w:asciiTheme="minorHAnsi" w:eastAsia="Times New Roman" w:hAnsiTheme="minorHAnsi" w:cstheme="minorHAnsi"/>
                <w:i/>
                <w:iCs/>
                <w:sz w:val="16"/>
                <w:szCs w:val="16"/>
              </w:rPr>
            </w:pPr>
            <w:proofErr w:type="spellStart"/>
            <w:r w:rsidRPr="002D474A">
              <w:rPr>
                <w:rFonts w:asciiTheme="minorHAnsi" w:hAnsiTheme="minorHAnsi" w:cstheme="minorHAnsi"/>
                <w:sz w:val="16"/>
                <w:szCs w:val="16"/>
              </w:rPr>
              <w:t>Erich</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Kalavsky</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Vladimir</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Krcmery</w:t>
            </w:r>
            <w:proofErr w:type="spellEnd"/>
            <w:r w:rsidRPr="002D474A">
              <w:rPr>
                <w:rFonts w:asciiTheme="minorHAnsi" w:hAnsiTheme="minorHAnsi" w:cstheme="minorHAnsi"/>
                <w:sz w:val="16"/>
                <w:szCs w:val="16"/>
              </w:rPr>
              <w:t xml:space="preserve">, Mariana </w:t>
            </w:r>
            <w:proofErr w:type="spellStart"/>
            <w:r w:rsidRPr="002D474A">
              <w:rPr>
                <w:rFonts w:asciiTheme="minorHAnsi" w:hAnsiTheme="minorHAnsi" w:cstheme="minorHAnsi"/>
                <w:sz w:val="16"/>
                <w:szCs w:val="16"/>
              </w:rPr>
              <w:t>Mrazova</w:t>
            </w:r>
            <w:proofErr w:type="spellEnd"/>
            <w:r w:rsidRPr="002D474A">
              <w:rPr>
                <w:rFonts w:asciiTheme="minorHAnsi" w:hAnsiTheme="minorHAnsi" w:cstheme="minorHAnsi"/>
                <w:sz w:val="16"/>
                <w:szCs w:val="16"/>
              </w:rPr>
              <w:t xml:space="preserve">, Peter </w:t>
            </w:r>
            <w:proofErr w:type="spellStart"/>
            <w:r w:rsidRPr="002D474A">
              <w:rPr>
                <w:rFonts w:asciiTheme="minorHAnsi" w:hAnsiTheme="minorHAnsi" w:cstheme="minorHAnsi"/>
                <w:sz w:val="16"/>
                <w:szCs w:val="16"/>
              </w:rPr>
              <w:t>Vansac</w:t>
            </w:r>
            <w:proofErr w:type="spellEnd"/>
            <w:r w:rsidRPr="002D474A">
              <w:rPr>
                <w:rFonts w:asciiTheme="minorHAnsi" w:hAnsiTheme="minorHAnsi" w:cstheme="minorHAnsi"/>
                <w:sz w:val="16"/>
                <w:szCs w:val="16"/>
              </w:rPr>
              <w:t xml:space="preserve">, Miroslav </w:t>
            </w:r>
            <w:proofErr w:type="spellStart"/>
            <w:r w:rsidRPr="002D474A">
              <w:rPr>
                <w:rFonts w:asciiTheme="minorHAnsi" w:hAnsiTheme="minorHAnsi" w:cstheme="minorHAnsi"/>
                <w:sz w:val="16"/>
                <w:szCs w:val="16"/>
              </w:rPr>
              <w:t>Palun</w:t>
            </w:r>
            <w:proofErr w:type="spellEnd"/>
            <w:r w:rsidRPr="002D474A">
              <w:rPr>
                <w:rFonts w:asciiTheme="minorHAnsi" w:hAnsiTheme="minorHAnsi" w:cstheme="minorHAnsi"/>
                <w:sz w:val="16"/>
                <w:szCs w:val="16"/>
              </w:rPr>
              <w:t xml:space="preserve">, </w:t>
            </w:r>
            <w:r w:rsidRPr="00DC3CA3">
              <w:rPr>
                <w:rFonts w:asciiTheme="minorHAnsi" w:hAnsiTheme="minorHAnsi" w:cstheme="minorHAnsi"/>
                <w:b/>
                <w:sz w:val="16"/>
                <w:szCs w:val="16"/>
              </w:rPr>
              <w:t xml:space="preserve">Michal </w:t>
            </w:r>
            <w:proofErr w:type="spellStart"/>
            <w:r w:rsidRPr="00DC3CA3">
              <w:rPr>
                <w:rFonts w:asciiTheme="minorHAnsi" w:hAnsiTheme="minorHAnsi" w:cstheme="minorHAnsi"/>
                <w:b/>
                <w:sz w:val="16"/>
                <w:szCs w:val="16"/>
              </w:rPr>
              <w:t>Olah</w:t>
            </w:r>
            <w:proofErr w:type="spellEnd"/>
            <w:r w:rsidRPr="002D474A">
              <w:rPr>
                <w:rFonts w:asciiTheme="minorHAnsi" w:hAnsiTheme="minorHAnsi" w:cstheme="minorHAnsi"/>
                <w:sz w:val="16"/>
                <w:szCs w:val="16"/>
              </w:rPr>
              <w:t xml:space="preserve">, Anna </w:t>
            </w:r>
            <w:proofErr w:type="spellStart"/>
            <w:r w:rsidRPr="002D474A">
              <w:rPr>
                <w:rFonts w:asciiTheme="minorHAnsi" w:hAnsiTheme="minorHAnsi" w:cstheme="minorHAnsi"/>
                <w:sz w:val="16"/>
                <w:szCs w:val="16"/>
              </w:rPr>
              <w:t>Beresova</w:t>
            </w:r>
            <w:proofErr w:type="spellEnd"/>
            <w:r w:rsidRPr="002D474A">
              <w:rPr>
                <w:rFonts w:asciiTheme="minorHAnsi" w:hAnsiTheme="minorHAnsi" w:cstheme="minorHAnsi"/>
                <w:sz w:val="16"/>
                <w:szCs w:val="16"/>
              </w:rPr>
              <w:t xml:space="preserve">, Anton Doktorov, </w:t>
            </w:r>
            <w:proofErr w:type="spellStart"/>
            <w:r w:rsidRPr="002D474A">
              <w:rPr>
                <w:rFonts w:asciiTheme="minorHAnsi" w:hAnsiTheme="minorHAnsi" w:cstheme="minorHAnsi"/>
                <w:sz w:val="16"/>
                <w:szCs w:val="16"/>
              </w:rPr>
              <w:t>Selvaraj</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Subramanian</w:t>
            </w:r>
            <w:proofErr w:type="spellEnd"/>
            <w:r w:rsidRPr="002D474A">
              <w:rPr>
                <w:rFonts w:asciiTheme="minorHAnsi" w:hAnsiTheme="minorHAnsi" w:cstheme="minorHAnsi"/>
                <w:sz w:val="16"/>
                <w:szCs w:val="16"/>
              </w:rPr>
              <w:t xml:space="preserve">, Peter </w:t>
            </w:r>
            <w:proofErr w:type="spellStart"/>
            <w:r w:rsidRPr="002D474A">
              <w:rPr>
                <w:rFonts w:asciiTheme="minorHAnsi" w:hAnsiTheme="minorHAnsi" w:cstheme="minorHAnsi"/>
                <w:sz w:val="16"/>
                <w:szCs w:val="16"/>
              </w:rPr>
              <w:t>Marks</w:t>
            </w:r>
            <w:proofErr w:type="spellEnd"/>
            <w:r w:rsidR="00DC3CA3">
              <w:rPr>
                <w:rFonts w:asciiTheme="minorHAnsi" w:hAnsiTheme="minorHAnsi" w:cstheme="minorHAnsi"/>
                <w:sz w:val="16"/>
                <w:szCs w:val="16"/>
              </w:rPr>
              <w:t>:</w:t>
            </w:r>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Investment</w:t>
            </w:r>
            <w:proofErr w:type="spellEnd"/>
            <w:r w:rsidRPr="002D474A">
              <w:rPr>
                <w:rFonts w:asciiTheme="minorHAnsi" w:hAnsiTheme="minorHAnsi" w:cstheme="minorHAnsi"/>
                <w:sz w:val="16"/>
                <w:szCs w:val="16"/>
              </w:rPr>
              <w:t xml:space="preserve"> to </w:t>
            </w:r>
            <w:proofErr w:type="spellStart"/>
            <w:r w:rsidRPr="002D474A">
              <w:rPr>
                <w:rFonts w:asciiTheme="minorHAnsi" w:hAnsiTheme="minorHAnsi" w:cstheme="minorHAnsi"/>
                <w:sz w:val="16"/>
                <w:szCs w:val="16"/>
              </w:rPr>
              <w:t>Joint</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Academia</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Programs</w:t>
            </w:r>
            <w:proofErr w:type="spellEnd"/>
            <w:r w:rsidRPr="002D474A">
              <w:rPr>
                <w:rFonts w:asciiTheme="minorHAnsi" w:hAnsiTheme="minorHAnsi" w:cstheme="minorHAnsi"/>
                <w:sz w:val="16"/>
                <w:szCs w:val="16"/>
              </w:rPr>
              <w:t xml:space="preserve"> in </w:t>
            </w:r>
            <w:proofErr w:type="spellStart"/>
            <w:r w:rsidRPr="002D474A">
              <w:rPr>
                <w:rFonts w:asciiTheme="minorHAnsi" w:hAnsiTheme="minorHAnsi" w:cstheme="minorHAnsi"/>
                <w:sz w:val="16"/>
                <w:szCs w:val="16"/>
              </w:rPr>
              <w:t>Developing</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Countries</w:t>
            </w:r>
            <w:proofErr w:type="spellEnd"/>
            <w:r w:rsidRPr="002D474A">
              <w:rPr>
                <w:rFonts w:asciiTheme="minorHAnsi" w:hAnsiTheme="minorHAnsi" w:cstheme="minorHAnsi"/>
                <w:sz w:val="16"/>
                <w:szCs w:val="16"/>
              </w:rPr>
              <w:t xml:space="preserve"> – </w:t>
            </w:r>
            <w:proofErr w:type="spellStart"/>
            <w:r w:rsidRPr="002D474A">
              <w:rPr>
                <w:rFonts w:asciiTheme="minorHAnsi" w:hAnsiTheme="minorHAnsi" w:cstheme="minorHAnsi"/>
                <w:sz w:val="16"/>
                <w:szCs w:val="16"/>
              </w:rPr>
              <w:t>One</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of</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Effective</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Social</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Investment</w:t>
            </w:r>
            <w:proofErr w:type="spellEnd"/>
            <w:r w:rsidRPr="002D474A">
              <w:rPr>
                <w:rFonts w:asciiTheme="minorHAnsi" w:hAnsiTheme="minorHAnsi" w:cstheme="minorHAnsi"/>
                <w:sz w:val="16"/>
                <w:szCs w:val="16"/>
              </w:rPr>
              <w:t xml:space="preserve"> to </w:t>
            </w:r>
            <w:proofErr w:type="spellStart"/>
            <w:r w:rsidRPr="002D474A">
              <w:rPr>
                <w:rFonts w:asciiTheme="minorHAnsi" w:hAnsiTheme="minorHAnsi" w:cstheme="minorHAnsi"/>
                <w:sz w:val="16"/>
                <w:szCs w:val="16"/>
              </w:rPr>
              <w:t>Prevent</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Social</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Pathology</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Related</w:t>
            </w:r>
            <w:proofErr w:type="spellEnd"/>
            <w:r w:rsidRPr="002D474A">
              <w:rPr>
                <w:rFonts w:asciiTheme="minorHAnsi" w:hAnsiTheme="minorHAnsi" w:cstheme="minorHAnsi"/>
                <w:sz w:val="16"/>
                <w:szCs w:val="16"/>
              </w:rPr>
              <w:t xml:space="preserve"> to </w:t>
            </w:r>
            <w:proofErr w:type="spellStart"/>
            <w:r w:rsidRPr="002D474A">
              <w:rPr>
                <w:rFonts w:asciiTheme="minorHAnsi" w:hAnsiTheme="minorHAnsi" w:cstheme="minorHAnsi"/>
                <w:sz w:val="16"/>
                <w:szCs w:val="16"/>
              </w:rPr>
              <w:t>Illegal</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Migration</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Letter</w:t>
            </w:r>
            <w:proofErr w:type="spellEnd"/>
            <w:r w:rsidRPr="002D474A">
              <w:rPr>
                <w:rFonts w:asciiTheme="minorHAnsi" w:hAnsiTheme="minorHAnsi" w:cstheme="minorHAnsi"/>
                <w:sz w:val="16"/>
                <w:szCs w:val="16"/>
              </w:rPr>
              <w:t>)</w:t>
            </w:r>
            <w:r w:rsidR="00CE79DE" w:rsidRPr="002D474A">
              <w:rPr>
                <w:rFonts w:asciiTheme="minorHAnsi" w:hAnsiTheme="minorHAnsi" w:cstheme="minorHAnsi"/>
                <w:sz w:val="16"/>
                <w:szCs w:val="16"/>
              </w:rPr>
              <w:t xml:space="preserve">. 2018. p- 72-74. </w:t>
            </w:r>
            <w:proofErr w:type="spellStart"/>
            <w:r w:rsidR="00CE79DE" w:rsidRPr="002D474A">
              <w:rPr>
                <w:rFonts w:asciiTheme="minorHAnsi" w:hAnsiTheme="minorHAnsi" w:cstheme="minorHAnsi"/>
                <w:sz w:val="16"/>
                <w:szCs w:val="16"/>
              </w:rPr>
              <w:t>DOI</w:t>
            </w:r>
            <w:proofErr w:type="spellEnd"/>
            <w:r w:rsidR="00CE79DE" w:rsidRPr="002D474A">
              <w:rPr>
                <w:rFonts w:asciiTheme="minorHAnsi" w:hAnsiTheme="minorHAnsi" w:cstheme="minorHAnsi"/>
                <w:sz w:val="16"/>
                <w:szCs w:val="16"/>
              </w:rPr>
              <w:t xml:space="preserve"> 1022359/</w:t>
            </w:r>
            <w:proofErr w:type="spellStart"/>
            <w:r w:rsidR="00CE79DE" w:rsidRPr="002D474A">
              <w:rPr>
                <w:rFonts w:asciiTheme="minorHAnsi" w:hAnsiTheme="minorHAnsi" w:cstheme="minorHAnsi"/>
                <w:sz w:val="16"/>
                <w:szCs w:val="16"/>
              </w:rPr>
              <w:t>cswhi_9_4_11</w:t>
            </w:r>
            <w:proofErr w:type="spellEnd"/>
            <w:r w:rsidR="00CE79DE" w:rsidRPr="002D474A">
              <w:rPr>
                <w:rFonts w:asciiTheme="minorHAnsi" w:hAnsiTheme="minorHAnsi" w:cstheme="minorHAnsi"/>
                <w:sz w:val="16"/>
                <w:szCs w:val="16"/>
              </w:rPr>
              <w:t xml:space="preserve">. </w:t>
            </w:r>
            <w:proofErr w:type="spellStart"/>
            <w:r w:rsidR="00CE79DE" w:rsidRPr="002D474A">
              <w:rPr>
                <w:rFonts w:asciiTheme="minorHAnsi" w:hAnsiTheme="minorHAnsi" w:cstheme="minorHAnsi"/>
                <w:bCs/>
                <w:caps/>
                <w:sz w:val="16"/>
                <w:szCs w:val="16"/>
                <w:shd w:val="clear" w:color="auto" w:fill="FFFFFF"/>
              </w:rPr>
              <w:t>ISSN</w:t>
            </w:r>
            <w:proofErr w:type="spellEnd"/>
            <w:r w:rsidR="00CE79DE" w:rsidRPr="002D474A">
              <w:rPr>
                <w:rFonts w:asciiTheme="minorHAnsi" w:hAnsiTheme="minorHAnsi" w:cstheme="minorHAnsi"/>
                <w:bCs/>
                <w:caps/>
                <w:sz w:val="16"/>
                <w:szCs w:val="16"/>
                <w:shd w:val="clear" w:color="auto" w:fill="FFFFFF"/>
              </w:rPr>
              <w:t xml:space="preserve"> 2076-9741/</w:t>
            </w:r>
            <w:proofErr w:type="spellStart"/>
            <w:r w:rsidR="00CE79DE" w:rsidRPr="002D474A">
              <w:rPr>
                <w:rFonts w:asciiTheme="minorHAnsi" w:hAnsiTheme="minorHAnsi" w:cstheme="minorHAnsi"/>
                <w:bCs/>
                <w:caps/>
                <w:sz w:val="16"/>
                <w:szCs w:val="16"/>
                <w:shd w:val="clear" w:color="auto" w:fill="FFFFFF"/>
              </w:rPr>
              <w:t>ONLINE</w:t>
            </w:r>
            <w:proofErr w:type="spellEnd"/>
            <w:r w:rsidR="00CE79DE" w:rsidRPr="002D474A">
              <w:rPr>
                <w:rFonts w:asciiTheme="minorHAnsi" w:hAnsiTheme="minorHAnsi" w:cstheme="minorHAnsi"/>
                <w:bCs/>
                <w:caps/>
                <w:sz w:val="16"/>
                <w:szCs w:val="16"/>
                <w:shd w:val="clear" w:color="auto" w:fill="FFFFFF"/>
              </w:rPr>
              <w:t xml:space="preserve">, </w:t>
            </w:r>
            <w:proofErr w:type="spellStart"/>
            <w:r w:rsidR="00CE79DE" w:rsidRPr="002D474A">
              <w:rPr>
                <w:rFonts w:asciiTheme="minorHAnsi" w:hAnsiTheme="minorHAnsi" w:cstheme="minorHAnsi"/>
                <w:bCs/>
                <w:caps/>
                <w:sz w:val="16"/>
                <w:szCs w:val="16"/>
                <w:shd w:val="clear" w:color="auto" w:fill="FFFFFF"/>
              </w:rPr>
              <w:t>ISSN</w:t>
            </w:r>
            <w:proofErr w:type="spellEnd"/>
            <w:r w:rsidR="00CE79DE" w:rsidRPr="002D474A">
              <w:rPr>
                <w:rFonts w:asciiTheme="minorHAnsi" w:hAnsiTheme="minorHAnsi" w:cstheme="minorHAnsi"/>
                <w:bCs/>
                <w:caps/>
                <w:sz w:val="16"/>
                <w:szCs w:val="16"/>
                <w:shd w:val="clear" w:color="auto" w:fill="FFFFFF"/>
              </w:rPr>
              <w:t xml:space="preserve"> 2222-386X/</w:t>
            </w:r>
            <w:proofErr w:type="spellStart"/>
            <w:r w:rsidR="00CE79DE" w:rsidRPr="002D474A">
              <w:rPr>
                <w:rFonts w:asciiTheme="minorHAnsi" w:hAnsiTheme="minorHAnsi" w:cstheme="minorHAnsi"/>
                <w:bCs/>
                <w:caps/>
                <w:sz w:val="16"/>
                <w:szCs w:val="16"/>
                <w:shd w:val="clear" w:color="auto" w:fill="FFFFFF"/>
              </w:rPr>
              <w:t>PRINT</w:t>
            </w:r>
            <w:proofErr w:type="spellEnd"/>
            <w:r w:rsidR="00721BD4">
              <w:rPr>
                <w:rFonts w:asciiTheme="minorHAnsi" w:hAnsiTheme="minorHAnsi" w:cstheme="minorHAnsi"/>
                <w:bCs/>
                <w:caps/>
                <w:sz w:val="16"/>
                <w:szCs w:val="16"/>
                <w:shd w:val="clear" w:color="auto" w:fill="FFFFFF"/>
              </w:rPr>
              <w:t>.</w:t>
            </w: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510"/>
        </w:trPr>
        <w:tc>
          <w:tcPr>
            <w:tcW w:w="1974"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E23D51" w:rsidRPr="002D474A" w:rsidRDefault="00E1037F">
            <w:pPr>
              <w:spacing w:after="0" w:line="240" w:lineRule="auto"/>
              <w:rPr>
                <w:rFonts w:eastAsia="Times New Roman" w:cstheme="minorHAnsi"/>
                <w:sz w:val="16"/>
                <w:szCs w:val="16"/>
                <w:lang w:eastAsia="sk-SK"/>
              </w:rPr>
            </w:pPr>
            <w:proofErr w:type="spellStart"/>
            <w:r w:rsidRPr="002D474A">
              <w:rPr>
                <w:rFonts w:eastAsia="Times New Roman" w:cstheme="minorHAnsi"/>
                <w:sz w:val="16"/>
                <w:szCs w:val="16"/>
                <w:lang w:eastAsia="sk-SK"/>
              </w:rPr>
              <w:t>OCA7</w:t>
            </w:r>
            <w:proofErr w:type="spellEnd"/>
            <w:r w:rsidRPr="002D474A">
              <w:rPr>
                <w:rFonts w:eastAsia="Times New Roman" w:cstheme="minorHAnsi"/>
                <w:sz w:val="16"/>
                <w:szCs w:val="16"/>
                <w:lang w:eastAsia="sk-SK"/>
              </w:rPr>
              <w:t xml:space="preserve">. Rok vydania výstupu tvorivej činnosti / </w:t>
            </w:r>
            <w:proofErr w:type="spellStart"/>
            <w:r w:rsidRPr="002D474A">
              <w:rPr>
                <w:rFonts w:eastAsia="Times New Roman" w:cstheme="minorHAnsi"/>
                <w:sz w:val="16"/>
                <w:szCs w:val="16"/>
                <w:lang w:eastAsia="sk-SK"/>
              </w:rPr>
              <w:t>Year</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of</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publication</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of</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research</w:t>
            </w:r>
            <w:proofErr w:type="spellEnd"/>
            <w:r w:rsidRPr="002D474A">
              <w:rPr>
                <w:rFonts w:eastAsia="Times New Roman" w:cstheme="minorHAnsi"/>
                <w:sz w:val="16"/>
                <w:szCs w:val="16"/>
                <w:lang w:eastAsia="sk-SK"/>
              </w:rPr>
              <w:t>/</w:t>
            </w:r>
            <w:proofErr w:type="spellStart"/>
            <w:r w:rsidRPr="002D474A">
              <w:rPr>
                <w:rFonts w:eastAsia="Times New Roman" w:cstheme="minorHAnsi"/>
                <w:sz w:val="16"/>
                <w:szCs w:val="16"/>
                <w:lang w:eastAsia="sk-SK"/>
              </w:rPr>
              <w:t>artistic</w:t>
            </w:r>
            <w:proofErr w:type="spellEnd"/>
            <w:r w:rsidRPr="002D474A">
              <w:rPr>
                <w:rFonts w:eastAsia="Times New Roman" w:cstheme="minorHAnsi"/>
                <w:sz w:val="16"/>
                <w:szCs w:val="16"/>
                <w:lang w:eastAsia="sk-SK"/>
              </w:rPr>
              <w:t>/</w:t>
            </w:r>
            <w:proofErr w:type="spellStart"/>
            <w:r w:rsidRPr="002D474A">
              <w:rPr>
                <w:rFonts w:eastAsia="Times New Roman" w:cstheme="minorHAnsi"/>
                <w:sz w:val="16"/>
                <w:szCs w:val="16"/>
                <w:lang w:eastAsia="sk-SK"/>
              </w:rPr>
              <w:t>other</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output</w:t>
            </w:r>
            <w:proofErr w:type="spellEnd"/>
          </w:p>
        </w:tc>
        <w:tc>
          <w:tcPr>
            <w:tcW w:w="9011" w:type="dxa"/>
            <w:tcBorders>
              <w:top w:val="nil"/>
              <w:left w:val="nil"/>
              <w:bottom w:val="single" w:sz="8" w:space="0" w:color="auto"/>
              <w:right w:val="single" w:sz="8" w:space="0" w:color="auto"/>
            </w:tcBorders>
            <w:shd w:val="clear" w:color="auto" w:fill="auto"/>
          </w:tcPr>
          <w:p w:rsidR="00E23D51" w:rsidRPr="002D474A" w:rsidRDefault="00CE79DE" w:rsidP="00CE79DE">
            <w:pPr>
              <w:spacing w:after="0" w:line="240" w:lineRule="auto"/>
              <w:rPr>
                <w:rFonts w:eastAsia="Times New Roman" w:cstheme="minorHAnsi"/>
                <w:sz w:val="16"/>
                <w:szCs w:val="16"/>
                <w:lang w:val="en-US" w:eastAsia="sk-SK"/>
              </w:rPr>
            </w:pPr>
            <w:r w:rsidRPr="002D474A">
              <w:rPr>
                <w:rFonts w:eastAsia="Times New Roman" w:cstheme="minorHAnsi"/>
                <w:sz w:val="16"/>
                <w:szCs w:val="16"/>
                <w:lang w:val="en-US" w:eastAsia="sk-SK"/>
              </w:rPr>
              <w:t>2018</w:t>
            </w: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660"/>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2D474A" w:rsidRDefault="007B2B8D">
            <w:pPr>
              <w:spacing w:after="0" w:line="240" w:lineRule="auto"/>
              <w:rPr>
                <w:rFonts w:eastAsia="Times New Roman" w:cstheme="minorHAnsi"/>
                <w:sz w:val="16"/>
                <w:szCs w:val="16"/>
                <w:lang w:eastAsia="sk-SK"/>
              </w:rPr>
            </w:pPr>
            <w:hyperlink r:id="rId16" w:anchor="'poznamky_explanatory notes'!A1" w:history="1">
              <w:proofErr w:type="spellStart"/>
              <w:r w:rsidR="00E1037F" w:rsidRPr="002D474A">
                <w:rPr>
                  <w:rFonts w:eastAsia="Times New Roman" w:cstheme="minorHAnsi"/>
                  <w:sz w:val="16"/>
                  <w:szCs w:val="16"/>
                  <w:lang w:eastAsia="sk-SK"/>
                </w:rPr>
                <w:t>OCA8</w:t>
              </w:r>
              <w:proofErr w:type="spellEnd"/>
              <w:r w:rsidR="00E1037F" w:rsidRPr="002D474A">
                <w:rPr>
                  <w:rFonts w:eastAsia="Times New Roman" w:cstheme="minorHAnsi"/>
                  <w:sz w:val="16"/>
                  <w:szCs w:val="16"/>
                  <w:lang w:eastAsia="sk-SK"/>
                </w:rPr>
                <w:t xml:space="preserve">. ID záznamu v </w:t>
              </w:r>
              <w:proofErr w:type="spellStart"/>
              <w:r w:rsidR="00E1037F" w:rsidRPr="002D474A">
                <w:rPr>
                  <w:rFonts w:eastAsia="Times New Roman" w:cstheme="minorHAnsi"/>
                  <w:sz w:val="16"/>
                  <w:szCs w:val="16"/>
                  <w:lang w:eastAsia="sk-SK"/>
                </w:rPr>
                <w:t>CREPČ</w:t>
              </w:r>
              <w:proofErr w:type="spellEnd"/>
              <w:r w:rsidR="00E1037F" w:rsidRPr="002D474A">
                <w:rPr>
                  <w:rFonts w:eastAsia="Times New Roman" w:cstheme="minorHAnsi"/>
                  <w:sz w:val="16"/>
                  <w:szCs w:val="16"/>
                  <w:lang w:eastAsia="sk-SK"/>
                </w:rPr>
                <w:t xml:space="preserve"> alebo </w:t>
              </w:r>
              <w:proofErr w:type="spellStart"/>
              <w:r w:rsidR="00E1037F" w:rsidRPr="002D474A">
                <w:rPr>
                  <w:rFonts w:eastAsia="Times New Roman" w:cstheme="minorHAnsi"/>
                  <w:sz w:val="16"/>
                  <w:szCs w:val="16"/>
                  <w:lang w:eastAsia="sk-SK"/>
                </w:rPr>
                <w:t>CREUČ</w:t>
              </w:r>
              <w:proofErr w:type="spellEnd"/>
              <w:r w:rsidR="00E1037F" w:rsidRPr="002D474A">
                <w:rPr>
                  <w:rFonts w:eastAsia="Times New Roman" w:cstheme="minorHAnsi"/>
                  <w:sz w:val="16"/>
                  <w:szCs w:val="16"/>
                  <w:lang w:eastAsia="sk-SK"/>
                </w:rPr>
                <w:t xml:space="preserve"> </w:t>
              </w:r>
              <w:r w:rsidR="00E1037F" w:rsidRPr="002D474A">
                <w:rPr>
                  <w:rFonts w:eastAsia="Times New Roman" w:cstheme="minorHAnsi"/>
                  <w:i/>
                  <w:iCs/>
                  <w:sz w:val="16"/>
                  <w:szCs w:val="16"/>
                  <w:lang w:eastAsia="sk-SK"/>
                </w:rPr>
                <w:t>(ak je)</w:t>
              </w:r>
              <w:r w:rsidR="00E1037F" w:rsidRPr="002D474A">
                <w:rPr>
                  <w:rFonts w:eastAsia="Times New Roman" w:cstheme="minorHAnsi"/>
                  <w:sz w:val="16"/>
                  <w:szCs w:val="16"/>
                  <w:lang w:eastAsia="sk-SK"/>
                </w:rPr>
                <w:t xml:space="preserve"> / ID </w:t>
              </w:r>
              <w:proofErr w:type="spellStart"/>
              <w:r w:rsidR="00E1037F" w:rsidRPr="002D474A">
                <w:rPr>
                  <w:rFonts w:eastAsia="Times New Roman" w:cstheme="minorHAnsi"/>
                  <w:sz w:val="16"/>
                  <w:szCs w:val="16"/>
                  <w:lang w:eastAsia="sk-SK"/>
                </w:rPr>
                <w:t>of</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record</w:t>
              </w:r>
              <w:proofErr w:type="spellEnd"/>
              <w:r w:rsidR="00E1037F" w:rsidRPr="002D474A">
                <w:rPr>
                  <w:rFonts w:eastAsia="Times New Roman" w:cstheme="minorHAnsi"/>
                  <w:sz w:val="16"/>
                  <w:szCs w:val="16"/>
                  <w:lang w:eastAsia="sk-SK"/>
                </w:rPr>
                <w:t xml:space="preserve"> in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Central</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Registry</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of</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Publication</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Activity</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CRPA</w:t>
              </w:r>
              <w:proofErr w:type="spellEnd"/>
              <w:r w:rsidR="00E1037F" w:rsidRPr="002D474A">
                <w:rPr>
                  <w:rFonts w:eastAsia="Times New Roman" w:cstheme="minorHAnsi"/>
                  <w:sz w:val="16"/>
                  <w:szCs w:val="16"/>
                  <w:lang w:eastAsia="sk-SK"/>
                </w:rPr>
                <w:t xml:space="preserve">) or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Central</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Registry</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of</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Artistic</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Activity</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CRAA</w:t>
              </w:r>
              <w:proofErr w:type="spellEnd"/>
              <w:r w:rsidR="00E1037F" w:rsidRPr="002D474A">
                <w:rPr>
                  <w:rFonts w:eastAsia="Times New Roman" w:cstheme="minorHAnsi"/>
                  <w:sz w:val="16"/>
                  <w:szCs w:val="16"/>
                  <w:lang w:eastAsia="sk-SK"/>
                </w:rPr>
                <w:t xml:space="preserve">) </w:t>
              </w:r>
              <w:r w:rsidR="00E1037F" w:rsidRPr="002D474A">
                <w:rPr>
                  <w:rFonts w:eastAsia="Times New Roman" w:cstheme="minorHAnsi"/>
                  <w:sz w:val="16"/>
                  <w:szCs w:val="16"/>
                  <w:vertAlign w:val="superscript"/>
                  <w:lang w:eastAsia="sk-SK"/>
                </w:rPr>
                <w:t>5</w:t>
              </w:r>
            </w:hyperlink>
          </w:p>
        </w:tc>
        <w:tc>
          <w:tcPr>
            <w:tcW w:w="9011" w:type="dxa"/>
            <w:tcBorders>
              <w:top w:val="nil"/>
              <w:left w:val="nil"/>
              <w:bottom w:val="single" w:sz="8" w:space="0" w:color="auto"/>
              <w:right w:val="single" w:sz="8" w:space="0" w:color="auto"/>
            </w:tcBorders>
            <w:shd w:val="clear" w:color="auto" w:fill="auto"/>
          </w:tcPr>
          <w:p w:rsidR="00E23D51" w:rsidRPr="002D474A" w:rsidRDefault="00CE79DE">
            <w:pPr>
              <w:spacing w:after="0" w:line="240" w:lineRule="auto"/>
              <w:rPr>
                <w:rFonts w:eastAsia="Times New Roman" w:cstheme="minorHAnsi"/>
                <w:sz w:val="16"/>
                <w:szCs w:val="16"/>
                <w:lang w:eastAsia="sk-SK"/>
              </w:rPr>
            </w:pPr>
            <w:r w:rsidRPr="002D474A">
              <w:rPr>
                <w:rFonts w:eastAsia="Times New Roman" w:cstheme="minorHAnsi"/>
                <w:sz w:val="16"/>
                <w:szCs w:val="16"/>
                <w:lang w:eastAsia="sk-SK"/>
              </w:rPr>
              <w:t>100709</w:t>
            </w: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494"/>
        </w:trPr>
        <w:tc>
          <w:tcPr>
            <w:tcW w:w="197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2D474A" w:rsidRDefault="007B2B8D">
            <w:pPr>
              <w:spacing w:after="0" w:line="240" w:lineRule="auto"/>
              <w:rPr>
                <w:rFonts w:eastAsia="Times New Roman" w:cstheme="minorHAnsi"/>
                <w:sz w:val="16"/>
                <w:szCs w:val="16"/>
                <w:lang w:eastAsia="sk-SK"/>
              </w:rPr>
            </w:pPr>
            <w:hyperlink r:id="rId17" w:anchor="'poznamky_explanatory notes'!A1" w:history="1">
              <w:proofErr w:type="spellStart"/>
              <w:r w:rsidR="00E1037F" w:rsidRPr="002D474A">
                <w:rPr>
                  <w:rFonts w:eastAsia="Times New Roman" w:cstheme="minorHAnsi"/>
                  <w:sz w:val="16"/>
                  <w:szCs w:val="16"/>
                  <w:lang w:eastAsia="sk-SK"/>
                </w:rPr>
                <w:t>OCA9</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Hyperlink</w:t>
              </w:r>
              <w:proofErr w:type="spellEnd"/>
              <w:r w:rsidR="00E1037F" w:rsidRPr="002D474A">
                <w:rPr>
                  <w:rFonts w:eastAsia="Times New Roman" w:cstheme="minorHAnsi"/>
                  <w:sz w:val="16"/>
                  <w:szCs w:val="16"/>
                  <w:lang w:eastAsia="sk-SK"/>
                </w:rPr>
                <w:t xml:space="preserve"> na záznam v </w:t>
              </w:r>
              <w:proofErr w:type="spellStart"/>
              <w:r w:rsidR="00E1037F" w:rsidRPr="002D474A">
                <w:rPr>
                  <w:rFonts w:eastAsia="Times New Roman" w:cstheme="minorHAnsi"/>
                  <w:sz w:val="16"/>
                  <w:szCs w:val="16"/>
                  <w:lang w:eastAsia="sk-SK"/>
                </w:rPr>
                <w:t>CREPČ</w:t>
              </w:r>
              <w:proofErr w:type="spellEnd"/>
              <w:r w:rsidR="00E1037F" w:rsidRPr="002D474A">
                <w:rPr>
                  <w:rFonts w:eastAsia="Times New Roman" w:cstheme="minorHAnsi"/>
                  <w:sz w:val="16"/>
                  <w:szCs w:val="16"/>
                  <w:lang w:eastAsia="sk-SK"/>
                </w:rPr>
                <w:t xml:space="preserve"> alebo </w:t>
              </w:r>
              <w:proofErr w:type="spellStart"/>
              <w:r w:rsidR="00E1037F" w:rsidRPr="002D474A">
                <w:rPr>
                  <w:rFonts w:eastAsia="Times New Roman" w:cstheme="minorHAnsi"/>
                  <w:sz w:val="16"/>
                  <w:szCs w:val="16"/>
                  <w:lang w:eastAsia="sk-SK"/>
                </w:rPr>
                <w:t>CREUČ</w:t>
              </w:r>
              <w:proofErr w:type="spellEnd"/>
              <w:r w:rsidR="00E1037F" w:rsidRPr="002D474A">
                <w:rPr>
                  <w:rFonts w:eastAsia="Times New Roman" w:cstheme="minorHAnsi"/>
                  <w:sz w:val="16"/>
                  <w:szCs w:val="16"/>
                  <w:lang w:eastAsia="sk-SK"/>
                </w:rPr>
                <w:t xml:space="preserve"> / </w:t>
              </w:r>
              <w:proofErr w:type="spellStart"/>
              <w:r w:rsidR="00E1037F" w:rsidRPr="002D474A">
                <w:rPr>
                  <w:rFonts w:eastAsia="Times New Roman" w:cstheme="minorHAnsi"/>
                  <w:sz w:val="16"/>
                  <w:szCs w:val="16"/>
                  <w:lang w:eastAsia="sk-SK"/>
                </w:rPr>
                <w:t>Hyperlink</w:t>
              </w:r>
              <w:proofErr w:type="spellEnd"/>
              <w:r w:rsidR="00E1037F" w:rsidRPr="002D474A">
                <w:rPr>
                  <w:rFonts w:eastAsia="Times New Roman" w:cstheme="minorHAnsi"/>
                  <w:sz w:val="16"/>
                  <w:szCs w:val="16"/>
                  <w:lang w:eastAsia="sk-SK"/>
                </w:rPr>
                <w:t xml:space="preserve"> to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record</w:t>
              </w:r>
              <w:proofErr w:type="spellEnd"/>
              <w:r w:rsidR="00E1037F" w:rsidRPr="002D474A">
                <w:rPr>
                  <w:rFonts w:eastAsia="Times New Roman" w:cstheme="minorHAnsi"/>
                  <w:sz w:val="16"/>
                  <w:szCs w:val="16"/>
                  <w:lang w:eastAsia="sk-SK"/>
                </w:rPr>
                <w:t xml:space="preserve"> in </w:t>
              </w:r>
              <w:proofErr w:type="spellStart"/>
              <w:r w:rsidR="00E1037F" w:rsidRPr="002D474A">
                <w:rPr>
                  <w:rFonts w:eastAsia="Times New Roman" w:cstheme="minorHAnsi"/>
                  <w:sz w:val="16"/>
                  <w:szCs w:val="16"/>
                  <w:lang w:eastAsia="sk-SK"/>
                </w:rPr>
                <w:t>CRPA</w:t>
              </w:r>
              <w:proofErr w:type="spellEnd"/>
              <w:r w:rsidR="00E1037F" w:rsidRPr="002D474A">
                <w:rPr>
                  <w:rFonts w:eastAsia="Times New Roman" w:cstheme="minorHAnsi"/>
                  <w:sz w:val="16"/>
                  <w:szCs w:val="16"/>
                  <w:lang w:eastAsia="sk-SK"/>
                </w:rPr>
                <w:t xml:space="preserve"> or </w:t>
              </w:r>
              <w:proofErr w:type="spellStart"/>
              <w:r w:rsidR="00E1037F" w:rsidRPr="002D474A">
                <w:rPr>
                  <w:rFonts w:eastAsia="Times New Roman" w:cstheme="minorHAnsi"/>
                  <w:sz w:val="16"/>
                  <w:szCs w:val="16"/>
                  <w:lang w:eastAsia="sk-SK"/>
                </w:rPr>
                <w:t>CRAA</w:t>
              </w:r>
              <w:proofErr w:type="spellEnd"/>
              <w:r w:rsidR="00E1037F" w:rsidRPr="002D474A">
                <w:rPr>
                  <w:rFonts w:eastAsia="Times New Roman" w:cstheme="minorHAnsi"/>
                  <w:sz w:val="16"/>
                  <w:szCs w:val="16"/>
                  <w:lang w:eastAsia="sk-SK"/>
                </w:rPr>
                <w:t xml:space="preserve"> </w:t>
              </w:r>
              <w:r w:rsidR="00E1037F" w:rsidRPr="002D474A">
                <w:rPr>
                  <w:rFonts w:eastAsia="Times New Roman" w:cstheme="minorHAnsi"/>
                  <w:sz w:val="16"/>
                  <w:szCs w:val="16"/>
                  <w:vertAlign w:val="superscript"/>
                  <w:lang w:eastAsia="sk-SK"/>
                </w:rPr>
                <w:t>6</w:t>
              </w:r>
            </w:hyperlink>
          </w:p>
        </w:tc>
        <w:tc>
          <w:tcPr>
            <w:tcW w:w="9011" w:type="dxa"/>
            <w:tcBorders>
              <w:top w:val="nil"/>
              <w:left w:val="nil"/>
              <w:bottom w:val="single" w:sz="8" w:space="0" w:color="auto"/>
              <w:right w:val="single" w:sz="8" w:space="0" w:color="auto"/>
            </w:tcBorders>
            <w:shd w:val="clear" w:color="auto" w:fill="auto"/>
          </w:tcPr>
          <w:p w:rsidR="00E23D51" w:rsidRPr="002D474A" w:rsidRDefault="00CE79DE">
            <w:pPr>
              <w:spacing w:after="0" w:line="240" w:lineRule="auto"/>
              <w:rPr>
                <w:rFonts w:eastAsia="Times New Roman" w:cstheme="minorHAnsi"/>
                <w:sz w:val="16"/>
                <w:szCs w:val="16"/>
                <w:lang w:eastAsia="sk-SK"/>
              </w:rPr>
            </w:pPr>
            <w:r w:rsidRPr="002D474A">
              <w:rPr>
                <w:rFonts w:eastAsia="Times New Roman" w:cstheme="minorHAnsi"/>
                <w:sz w:val="16"/>
                <w:szCs w:val="16"/>
                <w:lang w:eastAsia="sk-SK"/>
              </w:rPr>
              <w:t>https://app.crepc.sk/?fn=detailBiblioFormChildK7SV1&amp;sid=183355140A0C930105FA17331B&amp;seo=CREP%C4%8C-detail-%C4%8Cl%C3%A1nok</w:t>
            </w:r>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1065"/>
        </w:trPr>
        <w:tc>
          <w:tcPr>
            <w:tcW w:w="34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E23D51" w:rsidRPr="002D474A" w:rsidRDefault="00E1037F">
            <w:pPr>
              <w:spacing w:after="0" w:line="240" w:lineRule="auto"/>
              <w:jc w:val="center"/>
              <w:rPr>
                <w:rFonts w:eastAsia="Times New Roman" w:cstheme="minorHAnsi"/>
                <w:sz w:val="16"/>
                <w:szCs w:val="16"/>
                <w:lang w:eastAsia="sk-SK"/>
              </w:rPr>
            </w:pPr>
            <w:r w:rsidRPr="002D474A">
              <w:rPr>
                <w:rFonts w:eastAsia="Times New Roman" w:cstheme="minorHAnsi"/>
                <w:sz w:val="16"/>
                <w:szCs w:val="16"/>
                <w:lang w:eastAsia="sk-SK"/>
              </w:rPr>
              <w:t xml:space="preserve">Charakteristika výstupu, ktorý nie je registrovaný v </w:t>
            </w:r>
            <w:proofErr w:type="spellStart"/>
            <w:r w:rsidRPr="002D474A">
              <w:rPr>
                <w:rFonts w:eastAsia="Times New Roman" w:cstheme="minorHAnsi"/>
                <w:sz w:val="16"/>
                <w:szCs w:val="16"/>
                <w:lang w:eastAsia="sk-SK"/>
              </w:rPr>
              <w:t>CREPČ</w:t>
            </w:r>
            <w:proofErr w:type="spellEnd"/>
            <w:r w:rsidRPr="002D474A">
              <w:rPr>
                <w:rFonts w:eastAsia="Times New Roman" w:cstheme="minorHAnsi"/>
                <w:sz w:val="16"/>
                <w:szCs w:val="16"/>
                <w:lang w:eastAsia="sk-SK"/>
              </w:rPr>
              <w:t xml:space="preserve"> alebo </w:t>
            </w:r>
            <w:proofErr w:type="spellStart"/>
            <w:r w:rsidRPr="002D474A">
              <w:rPr>
                <w:rFonts w:eastAsia="Times New Roman" w:cstheme="minorHAnsi"/>
                <w:sz w:val="16"/>
                <w:szCs w:val="16"/>
                <w:lang w:eastAsia="sk-SK"/>
              </w:rPr>
              <w:t>CREUČ</w:t>
            </w:r>
            <w:proofErr w:type="spellEnd"/>
            <w:r w:rsidRPr="002D474A">
              <w:rPr>
                <w:rFonts w:eastAsia="Times New Roman" w:cstheme="minorHAnsi"/>
                <w:sz w:val="16"/>
                <w:szCs w:val="16"/>
                <w:lang w:eastAsia="sk-SK"/>
              </w:rPr>
              <w:t xml:space="preserve"> / </w:t>
            </w:r>
            <w:proofErr w:type="spellStart"/>
            <w:r w:rsidRPr="002D474A">
              <w:rPr>
                <w:rFonts w:eastAsia="Times New Roman" w:cstheme="minorHAnsi"/>
                <w:sz w:val="16"/>
                <w:szCs w:val="16"/>
                <w:lang w:eastAsia="sk-SK"/>
              </w:rPr>
              <w:t>Characteristics</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of</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output</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that</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is</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not</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registered</w:t>
            </w:r>
            <w:proofErr w:type="spellEnd"/>
            <w:r w:rsidRPr="002D474A">
              <w:rPr>
                <w:rFonts w:eastAsia="Times New Roman" w:cstheme="minorHAnsi"/>
                <w:sz w:val="16"/>
                <w:szCs w:val="16"/>
                <w:lang w:eastAsia="sk-SK"/>
              </w:rPr>
              <w:t xml:space="preserve"> in </w:t>
            </w:r>
            <w:proofErr w:type="spellStart"/>
            <w:r w:rsidRPr="002D474A">
              <w:rPr>
                <w:rFonts w:eastAsia="Times New Roman" w:cstheme="minorHAnsi"/>
                <w:sz w:val="16"/>
                <w:szCs w:val="16"/>
                <w:lang w:eastAsia="sk-SK"/>
              </w:rPr>
              <w:t>CRPA</w:t>
            </w:r>
            <w:proofErr w:type="spellEnd"/>
            <w:r w:rsidRPr="002D474A">
              <w:rPr>
                <w:rFonts w:eastAsia="Times New Roman" w:cstheme="minorHAnsi"/>
                <w:sz w:val="16"/>
                <w:szCs w:val="16"/>
                <w:lang w:eastAsia="sk-SK"/>
              </w:rPr>
              <w:t xml:space="preserve"> or </w:t>
            </w:r>
            <w:proofErr w:type="spellStart"/>
            <w:r w:rsidRPr="002D474A">
              <w:rPr>
                <w:rFonts w:eastAsia="Times New Roman" w:cstheme="minorHAnsi"/>
                <w:sz w:val="16"/>
                <w:szCs w:val="16"/>
                <w:lang w:eastAsia="sk-SK"/>
              </w:rPr>
              <w:t>CRAA</w:t>
            </w:r>
            <w:proofErr w:type="spellEnd"/>
          </w:p>
        </w:tc>
        <w:tc>
          <w:tcPr>
            <w:tcW w:w="1627" w:type="dxa"/>
            <w:tcBorders>
              <w:top w:val="nil"/>
              <w:left w:val="nil"/>
              <w:bottom w:val="single" w:sz="8" w:space="0" w:color="auto"/>
              <w:right w:val="single" w:sz="8" w:space="0" w:color="auto"/>
            </w:tcBorders>
            <w:shd w:val="clear" w:color="000000" w:fill="D9E1F2"/>
            <w:vAlign w:val="center"/>
          </w:tcPr>
          <w:p w:rsidR="00E23D51" w:rsidRPr="002D474A" w:rsidRDefault="007B2B8D">
            <w:pPr>
              <w:spacing w:after="0" w:line="240" w:lineRule="auto"/>
              <w:rPr>
                <w:rFonts w:eastAsia="Times New Roman" w:cstheme="minorHAnsi"/>
                <w:sz w:val="16"/>
                <w:szCs w:val="16"/>
                <w:highlight w:val="red"/>
                <w:lang w:eastAsia="sk-SK"/>
              </w:rPr>
            </w:pPr>
            <w:hyperlink r:id="rId18" w:anchor="'poznamky_explanatory notes'!A1" w:history="1">
              <w:proofErr w:type="spellStart"/>
              <w:r w:rsidR="00E1037F" w:rsidRPr="002D474A">
                <w:rPr>
                  <w:rFonts w:eastAsia="Times New Roman" w:cstheme="minorHAnsi"/>
                  <w:sz w:val="16"/>
                  <w:szCs w:val="16"/>
                  <w:lang w:eastAsia="sk-SK"/>
                </w:rPr>
                <w:t>OCA10</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Hyperlink</w:t>
              </w:r>
              <w:proofErr w:type="spellEnd"/>
              <w:r w:rsidR="00E1037F" w:rsidRPr="002D474A">
                <w:rPr>
                  <w:rFonts w:eastAsia="Times New Roman" w:cstheme="minorHAnsi"/>
                  <w:sz w:val="16"/>
                  <w:szCs w:val="16"/>
                  <w:lang w:eastAsia="sk-SK"/>
                </w:rPr>
                <w:t xml:space="preserve"> na záznam v inom verejne prístupnom registri, katalógu výstupov tvorivých činností / </w:t>
              </w:r>
              <w:proofErr w:type="spellStart"/>
              <w:r w:rsidR="00E1037F" w:rsidRPr="002D474A">
                <w:rPr>
                  <w:rFonts w:eastAsia="Times New Roman" w:cstheme="minorHAnsi"/>
                  <w:sz w:val="16"/>
                  <w:szCs w:val="16"/>
                  <w:lang w:eastAsia="sk-SK"/>
                </w:rPr>
                <w:t>Hyperlink</w:t>
              </w:r>
              <w:proofErr w:type="spellEnd"/>
              <w:r w:rsidR="00E1037F" w:rsidRPr="002D474A">
                <w:rPr>
                  <w:rFonts w:eastAsia="Times New Roman" w:cstheme="minorHAnsi"/>
                  <w:sz w:val="16"/>
                  <w:szCs w:val="16"/>
                  <w:lang w:eastAsia="sk-SK"/>
                </w:rPr>
                <w:t xml:space="preserve"> to </w:t>
              </w:r>
              <w:proofErr w:type="spellStart"/>
              <w:r w:rsidR="00E1037F" w:rsidRPr="002D474A">
                <w:rPr>
                  <w:rFonts w:eastAsia="Times New Roman" w:cstheme="minorHAnsi"/>
                  <w:sz w:val="16"/>
                  <w:szCs w:val="16"/>
                  <w:lang w:eastAsia="sk-SK"/>
                </w:rPr>
                <w:t>the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record</w:t>
              </w:r>
              <w:proofErr w:type="spellEnd"/>
              <w:r w:rsidR="00E1037F" w:rsidRPr="002D474A">
                <w:rPr>
                  <w:rFonts w:eastAsia="Times New Roman" w:cstheme="minorHAnsi"/>
                  <w:sz w:val="16"/>
                  <w:szCs w:val="16"/>
                  <w:lang w:eastAsia="sk-SK"/>
                </w:rPr>
                <w:t xml:space="preserve"> in </w:t>
              </w:r>
              <w:proofErr w:type="spellStart"/>
              <w:r w:rsidR="00E1037F" w:rsidRPr="002D474A">
                <w:rPr>
                  <w:rFonts w:eastAsia="Times New Roman" w:cstheme="minorHAnsi"/>
                  <w:sz w:val="16"/>
                  <w:szCs w:val="16"/>
                  <w:lang w:eastAsia="sk-SK"/>
                </w:rPr>
                <w:t>another</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publicly</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accessible</w:t>
              </w:r>
              <w:proofErr w:type="spellEnd"/>
              <w:r w:rsidR="00E1037F" w:rsidRPr="002D474A">
                <w:rPr>
                  <w:rFonts w:eastAsia="Times New Roman" w:cstheme="minorHAnsi"/>
                  <w:sz w:val="16"/>
                  <w:szCs w:val="16"/>
                  <w:lang w:eastAsia="sk-SK"/>
                </w:rPr>
                <w:t xml:space="preserve"> register, </w:t>
              </w:r>
              <w:proofErr w:type="spellStart"/>
              <w:r w:rsidR="00E1037F" w:rsidRPr="002D474A">
                <w:rPr>
                  <w:rFonts w:eastAsia="Times New Roman" w:cstheme="minorHAnsi"/>
                  <w:sz w:val="16"/>
                  <w:szCs w:val="16"/>
                  <w:lang w:eastAsia="sk-SK"/>
                </w:rPr>
                <w:t>catalogue</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of</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research</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artistic</w:t>
              </w:r>
              <w:proofErr w:type="spellEnd"/>
              <w:r w:rsidR="00E1037F" w:rsidRPr="002D474A">
                <w:rPr>
                  <w:rFonts w:eastAsia="Times New Roman" w:cstheme="minorHAnsi"/>
                  <w:sz w:val="16"/>
                  <w:szCs w:val="16"/>
                  <w:lang w:eastAsia="sk-SK"/>
                </w:rPr>
                <w:t>/</w:t>
              </w:r>
              <w:proofErr w:type="spellStart"/>
              <w:r w:rsidR="00E1037F" w:rsidRPr="002D474A">
                <w:rPr>
                  <w:rFonts w:eastAsia="Times New Roman" w:cstheme="minorHAnsi"/>
                  <w:sz w:val="16"/>
                  <w:szCs w:val="16"/>
                  <w:lang w:eastAsia="sk-SK"/>
                </w:rPr>
                <w:t>other</w:t>
              </w:r>
              <w:proofErr w:type="spellEnd"/>
              <w:r w:rsidR="00E1037F" w:rsidRPr="002D474A">
                <w:rPr>
                  <w:rFonts w:eastAsia="Times New Roman" w:cstheme="minorHAnsi"/>
                  <w:sz w:val="16"/>
                  <w:szCs w:val="16"/>
                  <w:lang w:eastAsia="sk-SK"/>
                </w:rPr>
                <w:t xml:space="preserve"> </w:t>
              </w:r>
              <w:proofErr w:type="spellStart"/>
              <w:r w:rsidR="00E1037F" w:rsidRPr="002D474A">
                <w:rPr>
                  <w:rFonts w:eastAsia="Times New Roman" w:cstheme="minorHAnsi"/>
                  <w:sz w:val="16"/>
                  <w:szCs w:val="16"/>
                  <w:lang w:eastAsia="sk-SK"/>
                </w:rPr>
                <w:t>outputs</w:t>
              </w:r>
              <w:proofErr w:type="spellEnd"/>
              <w:r w:rsidR="00E1037F" w:rsidRPr="002D474A">
                <w:rPr>
                  <w:rFonts w:eastAsia="Times New Roman" w:cstheme="minorHAnsi"/>
                  <w:sz w:val="16"/>
                  <w:szCs w:val="16"/>
                  <w:lang w:eastAsia="sk-SK"/>
                </w:rPr>
                <w:t xml:space="preserve"> </w:t>
              </w:r>
              <w:r w:rsidR="00E1037F" w:rsidRPr="002D474A">
                <w:rPr>
                  <w:rFonts w:eastAsia="Times New Roman" w:cstheme="minorHAnsi"/>
                  <w:sz w:val="16"/>
                  <w:szCs w:val="16"/>
                  <w:vertAlign w:val="superscript"/>
                  <w:lang w:eastAsia="sk-SK"/>
                </w:rPr>
                <w:t>7</w:t>
              </w:r>
            </w:hyperlink>
          </w:p>
        </w:tc>
        <w:tc>
          <w:tcPr>
            <w:tcW w:w="9011" w:type="dxa"/>
            <w:tcBorders>
              <w:top w:val="nil"/>
              <w:left w:val="nil"/>
              <w:bottom w:val="single" w:sz="8" w:space="0" w:color="auto"/>
              <w:right w:val="single" w:sz="8" w:space="0" w:color="auto"/>
            </w:tcBorders>
            <w:shd w:val="clear" w:color="auto" w:fill="auto"/>
          </w:tcPr>
          <w:p w:rsidR="00E23D51" w:rsidRDefault="00532C82" w:rsidP="00532C82">
            <w:pPr>
              <w:spacing w:after="0" w:line="240" w:lineRule="auto"/>
              <w:ind w:left="161" w:hangingChars="100" w:hanging="161"/>
              <w:rPr>
                <w:rFonts w:eastAsia="Times New Roman" w:cstheme="minorHAnsi"/>
                <w:sz w:val="16"/>
                <w:szCs w:val="16"/>
                <w:lang w:val="en-US" w:eastAsia="sk-SK"/>
              </w:rPr>
            </w:pPr>
            <w:proofErr w:type="spellStart"/>
            <w:r w:rsidRPr="00532C82">
              <w:rPr>
                <w:rFonts w:eastAsia="Times New Roman" w:cstheme="minorHAnsi"/>
                <w:b/>
                <w:sz w:val="16"/>
                <w:szCs w:val="16"/>
                <w:lang w:val="en-US" w:eastAsia="sk-SK"/>
              </w:rPr>
              <w:t>ResearchGate</w:t>
            </w:r>
            <w:proofErr w:type="spellEnd"/>
            <w:r>
              <w:rPr>
                <w:rFonts w:eastAsia="Times New Roman" w:cstheme="minorHAnsi"/>
                <w:sz w:val="16"/>
                <w:szCs w:val="16"/>
                <w:lang w:val="en-US" w:eastAsia="sk-SK"/>
              </w:rPr>
              <w:t xml:space="preserve">: </w:t>
            </w:r>
            <w:hyperlink r:id="rId19" w:history="1">
              <w:r w:rsidRPr="00002A26">
                <w:rPr>
                  <w:rStyle w:val="Hypertextovprepojenie"/>
                  <w:rFonts w:eastAsia="Times New Roman" w:cstheme="minorHAnsi"/>
                  <w:sz w:val="16"/>
                  <w:szCs w:val="16"/>
                  <w:lang w:val="en-US" w:eastAsia="sk-SK"/>
                </w:rPr>
                <w:t>https://www.researchgate.net/publication/329836426_Investment_to_Joint_Academia_Programs_in_Developing_Countries_-_One_of_Effective_Social_Investment_to_Prevent_Social_Pathology_Related_to_Illegal_Migration_Letter</w:t>
              </w:r>
            </w:hyperlink>
          </w:p>
          <w:p w:rsidR="00532C82" w:rsidRDefault="00532C82" w:rsidP="00532C82">
            <w:pPr>
              <w:spacing w:after="0" w:line="240" w:lineRule="auto"/>
              <w:ind w:left="160" w:hangingChars="100" w:hanging="160"/>
              <w:rPr>
                <w:rFonts w:eastAsia="Times New Roman" w:cstheme="minorHAnsi"/>
                <w:sz w:val="16"/>
                <w:szCs w:val="16"/>
                <w:lang w:val="en-US" w:eastAsia="sk-SK"/>
              </w:rPr>
            </w:pPr>
          </w:p>
          <w:p w:rsidR="00532C82" w:rsidRPr="006B7C69" w:rsidRDefault="00532C82" w:rsidP="00532C82">
            <w:pPr>
              <w:shd w:val="clear" w:color="auto" w:fill="FFFFFF"/>
              <w:rPr>
                <w:rFonts w:ascii="Calibri" w:eastAsia="Times New Roman" w:hAnsi="Calibri" w:cs="Calibri"/>
                <w:bCs/>
                <w:color w:val="000000"/>
                <w:spacing w:val="8"/>
                <w:sz w:val="16"/>
                <w:szCs w:val="16"/>
                <w:shd w:val="clear" w:color="auto" w:fill="FFFFFF"/>
                <w:lang w:eastAsia="sk-SK"/>
              </w:rPr>
            </w:pPr>
            <w:proofErr w:type="spellStart"/>
            <w:r w:rsidRPr="006B7C69">
              <w:rPr>
                <w:rFonts w:ascii="Calibri" w:eastAsia="Times New Roman" w:hAnsi="Calibri" w:cs="Calibri"/>
                <w:b/>
                <w:sz w:val="16"/>
                <w:szCs w:val="16"/>
                <w:lang w:val="en-US" w:eastAsia="sk-SK"/>
              </w:rPr>
              <w:t>ORCID</w:t>
            </w:r>
            <w:proofErr w:type="spellEnd"/>
            <w:r w:rsidRPr="006B7C69">
              <w:rPr>
                <w:rFonts w:ascii="Calibri" w:eastAsia="Times New Roman" w:hAnsi="Calibri" w:cs="Calibri"/>
                <w:sz w:val="16"/>
                <w:szCs w:val="16"/>
                <w:lang w:val="en-US" w:eastAsia="sk-SK"/>
              </w:rPr>
              <w:t xml:space="preserve">: </w:t>
            </w:r>
            <w:hyperlink r:id="rId20" w:history="1">
              <w:r w:rsidRPr="006B7C69">
                <w:rPr>
                  <w:rStyle w:val="Hypertextovprepojenie"/>
                  <w:rFonts w:ascii="Calibri" w:eastAsia="Times New Roman" w:hAnsi="Calibri" w:cs="Calibri"/>
                  <w:sz w:val="16"/>
                  <w:szCs w:val="16"/>
                  <w:lang w:eastAsia="sk-SK"/>
                </w:rPr>
                <w:t>https://orcid.org/</w:t>
              </w:r>
              <w:r w:rsidRPr="006B7C69">
                <w:rPr>
                  <w:rStyle w:val="Hypertextovprepojenie"/>
                  <w:rFonts w:ascii="Calibri" w:eastAsia="Times New Roman" w:hAnsi="Calibri" w:cs="Calibri"/>
                  <w:bCs/>
                  <w:spacing w:val="8"/>
                  <w:sz w:val="16"/>
                  <w:szCs w:val="16"/>
                  <w:shd w:val="clear" w:color="auto" w:fill="FFFFFF"/>
                  <w:lang w:eastAsia="sk-SK"/>
                </w:rPr>
                <w:t>0000-0002-7245-5843</w:t>
              </w:r>
            </w:hyperlink>
          </w:p>
          <w:p w:rsidR="00532C82" w:rsidRDefault="00532C82" w:rsidP="00532C82">
            <w:pPr>
              <w:shd w:val="clear" w:color="auto" w:fill="FFFFFF"/>
              <w:rPr>
                <w:rFonts w:ascii="Calibri" w:eastAsia="Times New Roman" w:hAnsi="Calibri" w:cs="Calibri"/>
                <w:bCs/>
                <w:color w:val="000000"/>
                <w:spacing w:val="8"/>
                <w:sz w:val="16"/>
                <w:szCs w:val="16"/>
                <w:shd w:val="clear" w:color="auto" w:fill="FFFFFF"/>
                <w:lang w:eastAsia="sk-SK"/>
              </w:rPr>
            </w:pPr>
            <w:proofErr w:type="spellStart"/>
            <w:r w:rsidRPr="006B7C69">
              <w:rPr>
                <w:rFonts w:ascii="Calibri" w:eastAsia="Times New Roman" w:hAnsi="Calibri" w:cs="Calibri"/>
                <w:b/>
                <w:bCs/>
                <w:color w:val="000000"/>
                <w:spacing w:val="8"/>
                <w:sz w:val="16"/>
                <w:szCs w:val="16"/>
                <w:shd w:val="clear" w:color="auto" w:fill="FFFFFF"/>
                <w:lang w:eastAsia="sk-SK"/>
              </w:rPr>
              <w:t>WoS</w:t>
            </w:r>
            <w:proofErr w:type="spellEnd"/>
            <w:r w:rsidRPr="006B7C69">
              <w:rPr>
                <w:rFonts w:ascii="Calibri" w:eastAsia="Times New Roman" w:hAnsi="Calibri" w:cs="Calibri"/>
                <w:bCs/>
                <w:color w:val="000000"/>
                <w:spacing w:val="8"/>
                <w:sz w:val="16"/>
                <w:szCs w:val="16"/>
                <w:shd w:val="clear" w:color="auto" w:fill="FFFFFF"/>
                <w:lang w:eastAsia="sk-SK"/>
              </w:rPr>
              <w:t xml:space="preserve">: </w:t>
            </w:r>
            <w:hyperlink r:id="rId21" w:history="1">
              <w:r w:rsidRPr="006B7C69">
                <w:rPr>
                  <w:rStyle w:val="Hypertextovprepojenie"/>
                  <w:rFonts w:ascii="Calibri" w:eastAsia="Times New Roman" w:hAnsi="Calibri" w:cs="Calibri"/>
                  <w:bCs/>
                  <w:spacing w:val="8"/>
                  <w:sz w:val="16"/>
                  <w:szCs w:val="16"/>
                  <w:shd w:val="clear" w:color="auto" w:fill="FFFFFF"/>
                  <w:lang w:eastAsia="sk-SK"/>
                </w:rPr>
                <w:t>https://publons.com/researcher/1810998/michal-olah/</w:t>
              </w:r>
            </w:hyperlink>
          </w:p>
          <w:p w:rsidR="00532C82" w:rsidRDefault="00532C82" w:rsidP="00532C82">
            <w:pPr>
              <w:shd w:val="clear" w:color="auto" w:fill="FFFFFF"/>
              <w:rPr>
                <w:rFonts w:ascii="Calibri" w:eastAsia="Times New Roman" w:hAnsi="Calibri" w:cs="Calibri"/>
                <w:bCs/>
                <w:color w:val="000000"/>
                <w:spacing w:val="8"/>
                <w:sz w:val="16"/>
                <w:szCs w:val="16"/>
                <w:shd w:val="clear" w:color="auto" w:fill="FFFFFF"/>
                <w:lang w:eastAsia="sk-SK"/>
              </w:rPr>
            </w:pPr>
            <w:proofErr w:type="spellStart"/>
            <w:r w:rsidRPr="006B7C69">
              <w:rPr>
                <w:rFonts w:ascii="Calibri" w:eastAsia="Times New Roman" w:hAnsi="Calibri" w:cs="Calibri"/>
                <w:b/>
                <w:bCs/>
                <w:color w:val="000000"/>
                <w:spacing w:val="8"/>
                <w:sz w:val="16"/>
                <w:szCs w:val="16"/>
                <w:shd w:val="clear" w:color="auto" w:fill="FFFFFF"/>
                <w:lang w:eastAsia="sk-SK"/>
              </w:rPr>
              <w:t>SCOPUS</w:t>
            </w:r>
            <w:proofErr w:type="spellEnd"/>
            <w:r>
              <w:rPr>
                <w:rFonts w:ascii="Calibri" w:eastAsia="Times New Roman" w:hAnsi="Calibri" w:cs="Calibri"/>
                <w:bCs/>
                <w:color w:val="000000"/>
                <w:spacing w:val="8"/>
                <w:sz w:val="16"/>
                <w:szCs w:val="16"/>
                <w:shd w:val="clear" w:color="auto" w:fill="FFFFFF"/>
                <w:lang w:eastAsia="sk-SK"/>
              </w:rPr>
              <w:t xml:space="preserve">: </w:t>
            </w:r>
            <w:hyperlink r:id="rId22" w:history="1">
              <w:r w:rsidRPr="00783A02">
                <w:rPr>
                  <w:rStyle w:val="Hypertextovprepojenie"/>
                  <w:rFonts w:ascii="Calibri" w:eastAsia="Times New Roman" w:hAnsi="Calibri" w:cs="Calibri"/>
                  <w:bCs/>
                  <w:spacing w:val="8"/>
                  <w:sz w:val="16"/>
                  <w:szCs w:val="16"/>
                  <w:shd w:val="clear" w:color="auto" w:fill="FFFFFF"/>
                  <w:lang w:eastAsia="sk-SK"/>
                </w:rPr>
                <w:t>https://www.scopus.com/authid/detail.uri?authorId=57203766220</w:t>
              </w:r>
            </w:hyperlink>
          </w:p>
          <w:p w:rsidR="00532C82" w:rsidRDefault="00532C82" w:rsidP="00532C82">
            <w:pPr>
              <w:shd w:val="clear" w:color="auto" w:fill="FFFFFF"/>
              <w:rPr>
                <w:rFonts w:ascii="Calibri" w:eastAsia="Times New Roman" w:hAnsi="Calibri" w:cs="Calibri"/>
                <w:bCs/>
                <w:color w:val="000000"/>
                <w:spacing w:val="8"/>
                <w:sz w:val="16"/>
                <w:szCs w:val="16"/>
                <w:shd w:val="clear" w:color="auto" w:fill="FFFFFF"/>
                <w:lang w:eastAsia="sk-SK"/>
              </w:rPr>
            </w:pPr>
            <w:proofErr w:type="spellStart"/>
            <w:r w:rsidRPr="006B7C69">
              <w:rPr>
                <w:rFonts w:ascii="Calibri" w:eastAsia="Times New Roman" w:hAnsi="Calibri" w:cs="Calibri"/>
                <w:b/>
                <w:bCs/>
                <w:color w:val="000000"/>
                <w:spacing w:val="8"/>
                <w:sz w:val="16"/>
                <w:szCs w:val="16"/>
                <w:shd w:val="clear" w:color="auto" w:fill="FFFFFF"/>
                <w:lang w:eastAsia="sk-SK"/>
              </w:rPr>
              <w:t>Google</w:t>
            </w:r>
            <w:proofErr w:type="spellEnd"/>
            <w:r w:rsidRPr="006B7C69">
              <w:rPr>
                <w:rFonts w:ascii="Calibri" w:eastAsia="Times New Roman" w:hAnsi="Calibri" w:cs="Calibri"/>
                <w:b/>
                <w:bCs/>
                <w:color w:val="000000"/>
                <w:spacing w:val="8"/>
                <w:sz w:val="16"/>
                <w:szCs w:val="16"/>
                <w:shd w:val="clear" w:color="auto" w:fill="FFFFFF"/>
                <w:lang w:eastAsia="sk-SK"/>
              </w:rPr>
              <w:t xml:space="preserve"> </w:t>
            </w:r>
            <w:proofErr w:type="spellStart"/>
            <w:r w:rsidRPr="006B7C69">
              <w:rPr>
                <w:rFonts w:ascii="Calibri" w:eastAsia="Times New Roman" w:hAnsi="Calibri" w:cs="Calibri"/>
                <w:b/>
                <w:bCs/>
                <w:color w:val="000000"/>
                <w:spacing w:val="8"/>
                <w:sz w:val="16"/>
                <w:szCs w:val="16"/>
                <w:shd w:val="clear" w:color="auto" w:fill="FFFFFF"/>
                <w:lang w:eastAsia="sk-SK"/>
              </w:rPr>
              <w:t>Scholar</w:t>
            </w:r>
            <w:proofErr w:type="spellEnd"/>
            <w:r w:rsidRPr="006B7C69">
              <w:rPr>
                <w:rFonts w:ascii="Calibri" w:eastAsia="Times New Roman" w:hAnsi="Calibri" w:cs="Calibri"/>
                <w:bCs/>
                <w:color w:val="000000"/>
                <w:spacing w:val="8"/>
                <w:sz w:val="16"/>
                <w:szCs w:val="16"/>
                <w:shd w:val="clear" w:color="auto" w:fill="FFFFFF"/>
                <w:lang w:eastAsia="sk-SK"/>
              </w:rPr>
              <w:t xml:space="preserve">: </w:t>
            </w:r>
            <w:hyperlink r:id="rId23" w:history="1">
              <w:r w:rsidRPr="00783A02">
                <w:rPr>
                  <w:rStyle w:val="Hypertextovprepojenie"/>
                  <w:rFonts w:ascii="Calibri" w:eastAsia="Times New Roman" w:hAnsi="Calibri" w:cs="Calibri"/>
                  <w:bCs/>
                  <w:spacing w:val="8"/>
                  <w:sz w:val="16"/>
                  <w:szCs w:val="16"/>
                  <w:shd w:val="clear" w:color="auto" w:fill="FFFFFF"/>
                  <w:lang w:eastAsia="sk-SK"/>
                </w:rPr>
                <w:t>https://scholar.google.com/citations?hl=sk&amp;view_op=list_works&amp;gmla=AJsN-F7hLrLDr58gFRGqgTejXh0IE1ME4Moa9hI8om4wrjpmXtwic8zHOKYiejkBwTFG2T9pkgYdpFOGiVoisdo1goFS0yzSH1Pln3JfdBfFYAODzQUCJJ1adTmrPB-gQWjVqg8kDqk0&amp;user=KeyQu4QAAAAJ</w:t>
              </w:r>
            </w:hyperlink>
          </w:p>
          <w:p w:rsidR="00532C82" w:rsidRPr="002D474A" w:rsidRDefault="00532C82" w:rsidP="00532C82">
            <w:pPr>
              <w:spacing w:after="0" w:line="240" w:lineRule="auto"/>
              <w:ind w:left="165" w:hangingChars="100" w:hanging="165"/>
              <w:rPr>
                <w:rFonts w:eastAsia="Times New Roman" w:cstheme="minorHAnsi"/>
                <w:sz w:val="16"/>
                <w:szCs w:val="16"/>
                <w:lang w:val="en-US" w:eastAsia="sk-SK"/>
              </w:rPr>
            </w:pPr>
            <w:proofErr w:type="spellStart"/>
            <w:r w:rsidRPr="006B7C69">
              <w:rPr>
                <w:rFonts w:ascii="Calibri" w:hAnsi="Calibri" w:cs="Calibri"/>
                <w:b/>
                <w:spacing w:val="4"/>
                <w:sz w:val="16"/>
                <w:szCs w:val="16"/>
                <w:shd w:val="clear" w:color="auto" w:fill="FFFFFF"/>
              </w:rPr>
              <w:t>Sciprofiles</w:t>
            </w:r>
            <w:proofErr w:type="spellEnd"/>
            <w:r w:rsidRPr="006B7C69">
              <w:rPr>
                <w:rFonts w:ascii="Calibri" w:hAnsi="Calibri" w:cs="Calibri"/>
                <w:spacing w:val="4"/>
                <w:sz w:val="16"/>
                <w:szCs w:val="16"/>
                <w:shd w:val="clear" w:color="auto" w:fill="FFFFFF"/>
              </w:rPr>
              <w:t>:</w:t>
            </w:r>
            <w:r w:rsidRPr="006B7C69">
              <w:rPr>
                <w:rFonts w:ascii="Calibri" w:hAnsi="Calibri" w:cs="Calibri"/>
                <w:sz w:val="16"/>
                <w:szCs w:val="16"/>
              </w:rPr>
              <w:t xml:space="preserve"> </w:t>
            </w:r>
            <w:hyperlink r:id="rId24" w:history="1">
              <w:r w:rsidRPr="00783A02">
                <w:rPr>
                  <w:rStyle w:val="Hypertextovprepojenie"/>
                  <w:rFonts w:ascii="Calibri" w:eastAsia="Times New Roman" w:hAnsi="Calibri" w:cs="Calibri"/>
                  <w:sz w:val="16"/>
                  <w:szCs w:val="16"/>
                  <w:lang w:val="en-US" w:eastAsia="sk-SK"/>
                </w:rPr>
                <w:t>https://sciprofiles.com/profile/MichalOlah1</w:t>
              </w:r>
            </w:hyperlink>
          </w:p>
        </w:tc>
        <w:tc>
          <w:tcPr>
            <w:tcW w:w="306" w:type="dxa"/>
            <w:vAlign w:val="center"/>
          </w:tcPr>
          <w:p w:rsidR="00E23D51" w:rsidRPr="002D474A" w:rsidRDefault="00E23D51">
            <w:pPr>
              <w:spacing w:after="0" w:line="240" w:lineRule="auto"/>
              <w:rPr>
                <w:rFonts w:eastAsia="Times New Roman" w:cstheme="minorHAnsi"/>
                <w:sz w:val="16"/>
                <w:szCs w:val="16"/>
                <w:lang w:eastAsia="sk-SK"/>
              </w:rPr>
            </w:pPr>
          </w:p>
        </w:tc>
      </w:tr>
      <w:tr w:rsidR="002D474A" w:rsidRPr="002D474A" w:rsidTr="0006774C">
        <w:trPr>
          <w:gridAfter w:val="1"/>
          <w:wAfter w:w="6" w:type="dxa"/>
          <w:trHeight w:val="1515"/>
        </w:trPr>
        <w:tc>
          <w:tcPr>
            <w:tcW w:w="347" w:type="dxa"/>
            <w:vMerge/>
            <w:tcBorders>
              <w:top w:val="nil"/>
              <w:left w:val="single" w:sz="8" w:space="0" w:color="auto"/>
              <w:bottom w:val="single" w:sz="8" w:space="0" w:color="auto"/>
              <w:right w:val="single" w:sz="8" w:space="0" w:color="auto"/>
            </w:tcBorders>
            <w:vAlign w:val="center"/>
          </w:tcPr>
          <w:p w:rsidR="00CE79DE" w:rsidRPr="002D474A" w:rsidRDefault="00CE79DE" w:rsidP="00CE79DE">
            <w:pPr>
              <w:spacing w:after="0" w:line="240" w:lineRule="auto"/>
              <w:rPr>
                <w:rFonts w:eastAsia="Times New Roman" w:cstheme="minorHAnsi"/>
                <w:sz w:val="16"/>
                <w:szCs w:val="16"/>
                <w:lang w:eastAsia="sk-SK"/>
              </w:rPr>
            </w:pPr>
          </w:p>
        </w:tc>
        <w:tc>
          <w:tcPr>
            <w:tcW w:w="1627" w:type="dxa"/>
            <w:tcBorders>
              <w:top w:val="nil"/>
              <w:left w:val="nil"/>
              <w:bottom w:val="single" w:sz="8" w:space="0" w:color="auto"/>
              <w:right w:val="single" w:sz="8" w:space="0" w:color="auto"/>
            </w:tcBorders>
            <w:shd w:val="clear" w:color="FBE5D6" w:fill="DAE3F3"/>
            <w:vAlign w:val="center"/>
          </w:tcPr>
          <w:p w:rsidR="00CE79DE" w:rsidRPr="002D474A" w:rsidRDefault="00CE79DE" w:rsidP="00CE79DE">
            <w:pPr>
              <w:spacing w:after="0" w:line="240" w:lineRule="auto"/>
              <w:rPr>
                <w:rFonts w:eastAsia="Times New Roman" w:cstheme="minorHAnsi"/>
                <w:sz w:val="16"/>
                <w:szCs w:val="16"/>
                <w:lang w:eastAsia="sk-SK"/>
              </w:rPr>
            </w:pPr>
            <w:proofErr w:type="spellStart"/>
            <w:r w:rsidRPr="002D474A">
              <w:rPr>
                <w:rFonts w:eastAsia="Times New Roman" w:cstheme="minorHAnsi"/>
                <w:sz w:val="16"/>
                <w:szCs w:val="16"/>
                <w:lang w:eastAsia="sk-SK"/>
              </w:rPr>
              <w:t>OCA11</w:t>
            </w:r>
            <w:proofErr w:type="spellEnd"/>
            <w:r w:rsidRPr="002D474A">
              <w:rPr>
                <w:rFonts w:eastAsia="Times New Roman" w:cstheme="minorHAnsi"/>
                <w:sz w:val="16"/>
                <w:szCs w:val="16"/>
                <w:lang w:eastAsia="sk-SK"/>
              </w:rPr>
              <w:t xml:space="preserve">. Charakteristika výstupu vo formáte bibliografického záznamu </w:t>
            </w:r>
            <w:proofErr w:type="spellStart"/>
            <w:r w:rsidRPr="002D474A">
              <w:rPr>
                <w:rFonts w:eastAsia="Times New Roman" w:cstheme="minorHAnsi"/>
                <w:sz w:val="16"/>
                <w:szCs w:val="16"/>
                <w:lang w:eastAsia="sk-SK"/>
              </w:rPr>
              <w:t>CREPČ</w:t>
            </w:r>
            <w:proofErr w:type="spellEnd"/>
            <w:r w:rsidRPr="002D474A">
              <w:rPr>
                <w:rFonts w:eastAsia="Times New Roman" w:cstheme="minorHAnsi"/>
                <w:sz w:val="16"/>
                <w:szCs w:val="16"/>
                <w:lang w:eastAsia="sk-SK"/>
              </w:rPr>
              <w:t xml:space="preserve"> alebo </w:t>
            </w:r>
            <w:proofErr w:type="spellStart"/>
            <w:r w:rsidRPr="002D474A">
              <w:rPr>
                <w:rFonts w:eastAsia="Times New Roman" w:cstheme="minorHAnsi"/>
                <w:sz w:val="16"/>
                <w:szCs w:val="16"/>
                <w:lang w:eastAsia="sk-SK"/>
              </w:rPr>
              <w:t>CREUČ</w:t>
            </w:r>
            <w:proofErr w:type="spellEnd"/>
            <w:r w:rsidRPr="002D474A">
              <w:rPr>
                <w:rFonts w:eastAsia="Times New Roman" w:cstheme="minorHAnsi"/>
                <w:sz w:val="16"/>
                <w:szCs w:val="16"/>
                <w:lang w:eastAsia="sk-SK"/>
              </w:rPr>
              <w:t xml:space="preserve">, ak výstup nie je vo verejne prístupnom registri alebo katalógu výstupov / </w:t>
            </w:r>
            <w:proofErr w:type="spellStart"/>
            <w:r w:rsidRPr="002D474A">
              <w:rPr>
                <w:rFonts w:eastAsia="Times New Roman" w:cstheme="minorHAnsi"/>
                <w:sz w:val="16"/>
                <w:szCs w:val="16"/>
                <w:lang w:eastAsia="sk-SK"/>
              </w:rPr>
              <w:t>Characteristics</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of</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output</w:t>
            </w:r>
            <w:proofErr w:type="spellEnd"/>
            <w:r w:rsidRPr="002D474A">
              <w:rPr>
                <w:rFonts w:eastAsia="Times New Roman" w:cstheme="minorHAnsi"/>
                <w:sz w:val="16"/>
                <w:szCs w:val="16"/>
                <w:lang w:eastAsia="sk-SK"/>
              </w:rPr>
              <w:t xml:space="preserve"> in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format</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of</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CRPA</w:t>
            </w:r>
            <w:proofErr w:type="spellEnd"/>
            <w:r w:rsidRPr="002D474A">
              <w:rPr>
                <w:rFonts w:eastAsia="Times New Roman" w:cstheme="minorHAnsi"/>
                <w:sz w:val="16"/>
                <w:szCs w:val="16"/>
                <w:lang w:eastAsia="sk-SK"/>
              </w:rPr>
              <w:t xml:space="preserve"> or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CRAA</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bibliographic</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record</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if</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output</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is</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not</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available</w:t>
            </w:r>
            <w:proofErr w:type="spellEnd"/>
            <w:r w:rsidRPr="002D474A">
              <w:rPr>
                <w:rFonts w:eastAsia="Times New Roman" w:cstheme="minorHAnsi"/>
                <w:sz w:val="16"/>
                <w:szCs w:val="16"/>
                <w:lang w:eastAsia="sk-SK"/>
              </w:rPr>
              <w:t xml:space="preserve"> in a </w:t>
            </w:r>
            <w:proofErr w:type="spellStart"/>
            <w:r w:rsidRPr="002D474A">
              <w:rPr>
                <w:rFonts w:eastAsia="Times New Roman" w:cstheme="minorHAnsi"/>
                <w:sz w:val="16"/>
                <w:szCs w:val="16"/>
                <w:lang w:eastAsia="sk-SK"/>
              </w:rPr>
              <w:t>publicly</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accessible</w:t>
            </w:r>
            <w:proofErr w:type="spellEnd"/>
            <w:r w:rsidRPr="002D474A">
              <w:rPr>
                <w:rFonts w:eastAsia="Times New Roman" w:cstheme="minorHAnsi"/>
                <w:sz w:val="16"/>
                <w:szCs w:val="16"/>
                <w:lang w:eastAsia="sk-SK"/>
              </w:rPr>
              <w:t xml:space="preserve"> register or </w:t>
            </w:r>
            <w:proofErr w:type="spellStart"/>
            <w:r w:rsidRPr="002D474A">
              <w:rPr>
                <w:rFonts w:eastAsia="Times New Roman" w:cstheme="minorHAnsi"/>
                <w:sz w:val="16"/>
                <w:szCs w:val="16"/>
                <w:lang w:eastAsia="sk-SK"/>
              </w:rPr>
              <w:t>catalogue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of</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outputs</w:t>
            </w:r>
            <w:proofErr w:type="spellEnd"/>
          </w:p>
        </w:tc>
        <w:tc>
          <w:tcPr>
            <w:tcW w:w="9011" w:type="dxa"/>
            <w:tcBorders>
              <w:top w:val="nil"/>
              <w:left w:val="nil"/>
              <w:bottom w:val="single" w:sz="8" w:space="0" w:color="auto"/>
              <w:right w:val="single" w:sz="8" w:space="0" w:color="auto"/>
            </w:tcBorders>
            <w:shd w:val="clear" w:color="auto" w:fill="auto"/>
          </w:tcPr>
          <w:p w:rsidR="00CE79DE" w:rsidRPr="002D474A" w:rsidRDefault="00CE79DE" w:rsidP="00CE79DE">
            <w:pPr>
              <w:pStyle w:val="Normln1"/>
              <w:rPr>
                <w:rFonts w:asciiTheme="minorHAnsi" w:eastAsia="Times New Roman" w:hAnsiTheme="minorHAnsi" w:cstheme="minorHAnsi"/>
                <w:i/>
                <w:iCs/>
                <w:sz w:val="16"/>
                <w:szCs w:val="16"/>
              </w:rPr>
            </w:pPr>
            <w:proofErr w:type="spellStart"/>
            <w:r w:rsidRPr="002D474A">
              <w:rPr>
                <w:rFonts w:asciiTheme="minorHAnsi" w:hAnsiTheme="minorHAnsi" w:cstheme="minorHAnsi"/>
                <w:sz w:val="16"/>
                <w:szCs w:val="16"/>
              </w:rPr>
              <w:t>Erich</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Kalavsky</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Vladimir</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Krcmery</w:t>
            </w:r>
            <w:proofErr w:type="spellEnd"/>
            <w:r w:rsidRPr="002D474A">
              <w:rPr>
                <w:rFonts w:asciiTheme="minorHAnsi" w:hAnsiTheme="minorHAnsi" w:cstheme="minorHAnsi"/>
                <w:sz w:val="16"/>
                <w:szCs w:val="16"/>
              </w:rPr>
              <w:t xml:space="preserve">, Mariana </w:t>
            </w:r>
            <w:proofErr w:type="spellStart"/>
            <w:r w:rsidRPr="002D474A">
              <w:rPr>
                <w:rFonts w:asciiTheme="minorHAnsi" w:hAnsiTheme="minorHAnsi" w:cstheme="minorHAnsi"/>
                <w:sz w:val="16"/>
                <w:szCs w:val="16"/>
              </w:rPr>
              <w:t>Mrazova</w:t>
            </w:r>
            <w:proofErr w:type="spellEnd"/>
            <w:r w:rsidRPr="002D474A">
              <w:rPr>
                <w:rFonts w:asciiTheme="minorHAnsi" w:hAnsiTheme="minorHAnsi" w:cstheme="minorHAnsi"/>
                <w:sz w:val="16"/>
                <w:szCs w:val="16"/>
              </w:rPr>
              <w:t xml:space="preserve">, Peter </w:t>
            </w:r>
            <w:proofErr w:type="spellStart"/>
            <w:r w:rsidRPr="002D474A">
              <w:rPr>
                <w:rFonts w:asciiTheme="minorHAnsi" w:hAnsiTheme="minorHAnsi" w:cstheme="minorHAnsi"/>
                <w:sz w:val="16"/>
                <w:szCs w:val="16"/>
              </w:rPr>
              <w:t>Vansac</w:t>
            </w:r>
            <w:proofErr w:type="spellEnd"/>
            <w:r w:rsidRPr="002D474A">
              <w:rPr>
                <w:rFonts w:asciiTheme="minorHAnsi" w:hAnsiTheme="minorHAnsi" w:cstheme="minorHAnsi"/>
                <w:sz w:val="16"/>
                <w:szCs w:val="16"/>
              </w:rPr>
              <w:t xml:space="preserve">, Miroslav </w:t>
            </w:r>
            <w:proofErr w:type="spellStart"/>
            <w:r w:rsidRPr="002D474A">
              <w:rPr>
                <w:rFonts w:asciiTheme="minorHAnsi" w:hAnsiTheme="minorHAnsi" w:cstheme="minorHAnsi"/>
                <w:sz w:val="16"/>
                <w:szCs w:val="16"/>
              </w:rPr>
              <w:t>Palun</w:t>
            </w:r>
            <w:proofErr w:type="spellEnd"/>
            <w:r w:rsidRPr="002D474A">
              <w:rPr>
                <w:rFonts w:asciiTheme="minorHAnsi" w:hAnsiTheme="minorHAnsi" w:cstheme="minorHAnsi"/>
                <w:sz w:val="16"/>
                <w:szCs w:val="16"/>
              </w:rPr>
              <w:t xml:space="preserve">, Michal </w:t>
            </w:r>
            <w:proofErr w:type="spellStart"/>
            <w:r w:rsidRPr="002D474A">
              <w:rPr>
                <w:rFonts w:asciiTheme="minorHAnsi" w:hAnsiTheme="minorHAnsi" w:cstheme="minorHAnsi"/>
                <w:sz w:val="16"/>
                <w:szCs w:val="16"/>
              </w:rPr>
              <w:t>Olah</w:t>
            </w:r>
            <w:proofErr w:type="spellEnd"/>
            <w:r w:rsidRPr="002D474A">
              <w:rPr>
                <w:rFonts w:asciiTheme="minorHAnsi" w:hAnsiTheme="minorHAnsi" w:cstheme="minorHAnsi"/>
                <w:sz w:val="16"/>
                <w:szCs w:val="16"/>
              </w:rPr>
              <w:t xml:space="preserve">, Anna </w:t>
            </w:r>
            <w:proofErr w:type="spellStart"/>
            <w:r w:rsidRPr="002D474A">
              <w:rPr>
                <w:rFonts w:asciiTheme="minorHAnsi" w:hAnsiTheme="minorHAnsi" w:cstheme="minorHAnsi"/>
                <w:sz w:val="16"/>
                <w:szCs w:val="16"/>
              </w:rPr>
              <w:t>Beresova</w:t>
            </w:r>
            <w:proofErr w:type="spellEnd"/>
            <w:r w:rsidRPr="002D474A">
              <w:rPr>
                <w:rFonts w:asciiTheme="minorHAnsi" w:hAnsiTheme="minorHAnsi" w:cstheme="minorHAnsi"/>
                <w:sz w:val="16"/>
                <w:szCs w:val="16"/>
              </w:rPr>
              <w:t xml:space="preserve">, Anton Doktorov, </w:t>
            </w:r>
            <w:proofErr w:type="spellStart"/>
            <w:r w:rsidRPr="002D474A">
              <w:rPr>
                <w:rFonts w:asciiTheme="minorHAnsi" w:hAnsiTheme="minorHAnsi" w:cstheme="minorHAnsi"/>
                <w:sz w:val="16"/>
                <w:szCs w:val="16"/>
              </w:rPr>
              <w:t>Selvaraj</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Subramanian</w:t>
            </w:r>
            <w:proofErr w:type="spellEnd"/>
            <w:r w:rsidRPr="002D474A">
              <w:rPr>
                <w:rFonts w:asciiTheme="minorHAnsi" w:hAnsiTheme="minorHAnsi" w:cstheme="minorHAnsi"/>
                <w:sz w:val="16"/>
                <w:szCs w:val="16"/>
              </w:rPr>
              <w:t xml:space="preserve">, Peter </w:t>
            </w:r>
            <w:proofErr w:type="spellStart"/>
            <w:r w:rsidRPr="002D474A">
              <w:rPr>
                <w:rFonts w:asciiTheme="minorHAnsi" w:hAnsiTheme="minorHAnsi" w:cstheme="minorHAnsi"/>
                <w:sz w:val="16"/>
                <w:szCs w:val="16"/>
              </w:rPr>
              <w:t>Marks</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Investment</w:t>
            </w:r>
            <w:proofErr w:type="spellEnd"/>
            <w:r w:rsidRPr="002D474A">
              <w:rPr>
                <w:rFonts w:asciiTheme="minorHAnsi" w:hAnsiTheme="minorHAnsi" w:cstheme="minorHAnsi"/>
                <w:sz w:val="16"/>
                <w:szCs w:val="16"/>
              </w:rPr>
              <w:t xml:space="preserve"> to </w:t>
            </w:r>
            <w:proofErr w:type="spellStart"/>
            <w:r w:rsidRPr="002D474A">
              <w:rPr>
                <w:rFonts w:asciiTheme="minorHAnsi" w:hAnsiTheme="minorHAnsi" w:cstheme="minorHAnsi"/>
                <w:sz w:val="16"/>
                <w:szCs w:val="16"/>
              </w:rPr>
              <w:t>Joint</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Academia</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Programs</w:t>
            </w:r>
            <w:proofErr w:type="spellEnd"/>
            <w:r w:rsidRPr="002D474A">
              <w:rPr>
                <w:rFonts w:asciiTheme="minorHAnsi" w:hAnsiTheme="minorHAnsi" w:cstheme="minorHAnsi"/>
                <w:sz w:val="16"/>
                <w:szCs w:val="16"/>
              </w:rPr>
              <w:t xml:space="preserve"> in </w:t>
            </w:r>
            <w:proofErr w:type="spellStart"/>
            <w:r w:rsidRPr="002D474A">
              <w:rPr>
                <w:rFonts w:asciiTheme="minorHAnsi" w:hAnsiTheme="minorHAnsi" w:cstheme="minorHAnsi"/>
                <w:sz w:val="16"/>
                <w:szCs w:val="16"/>
              </w:rPr>
              <w:t>Developing</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Countries</w:t>
            </w:r>
            <w:proofErr w:type="spellEnd"/>
            <w:r w:rsidRPr="002D474A">
              <w:rPr>
                <w:rFonts w:asciiTheme="minorHAnsi" w:hAnsiTheme="minorHAnsi" w:cstheme="minorHAnsi"/>
                <w:sz w:val="16"/>
                <w:szCs w:val="16"/>
              </w:rPr>
              <w:t xml:space="preserve"> – </w:t>
            </w:r>
            <w:proofErr w:type="spellStart"/>
            <w:r w:rsidRPr="002D474A">
              <w:rPr>
                <w:rFonts w:asciiTheme="minorHAnsi" w:hAnsiTheme="minorHAnsi" w:cstheme="minorHAnsi"/>
                <w:sz w:val="16"/>
                <w:szCs w:val="16"/>
              </w:rPr>
              <w:t>One</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of</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Effective</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Social</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Investment</w:t>
            </w:r>
            <w:proofErr w:type="spellEnd"/>
            <w:r w:rsidRPr="002D474A">
              <w:rPr>
                <w:rFonts w:asciiTheme="minorHAnsi" w:hAnsiTheme="minorHAnsi" w:cstheme="minorHAnsi"/>
                <w:sz w:val="16"/>
                <w:szCs w:val="16"/>
              </w:rPr>
              <w:t xml:space="preserve"> to </w:t>
            </w:r>
            <w:proofErr w:type="spellStart"/>
            <w:r w:rsidRPr="002D474A">
              <w:rPr>
                <w:rFonts w:asciiTheme="minorHAnsi" w:hAnsiTheme="minorHAnsi" w:cstheme="minorHAnsi"/>
                <w:sz w:val="16"/>
                <w:szCs w:val="16"/>
              </w:rPr>
              <w:t>Prevent</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Social</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Pathology</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Related</w:t>
            </w:r>
            <w:proofErr w:type="spellEnd"/>
            <w:r w:rsidRPr="002D474A">
              <w:rPr>
                <w:rFonts w:asciiTheme="minorHAnsi" w:hAnsiTheme="minorHAnsi" w:cstheme="minorHAnsi"/>
                <w:sz w:val="16"/>
                <w:szCs w:val="16"/>
              </w:rPr>
              <w:t xml:space="preserve"> to </w:t>
            </w:r>
            <w:proofErr w:type="spellStart"/>
            <w:r w:rsidRPr="002D474A">
              <w:rPr>
                <w:rFonts w:asciiTheme="minorHAnsi" w:hAnsiTheme="minorHAnsi" w:cstheme="minorHAnsi"/>
                <w:sz w:val="16"/>
                <w:szCs w:val="16"/>
              </w:rPr>
              <w:t>Illegal</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Migration</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sz w:val="16"/>
                <w:szCs w:val="16"/>
              </w:rPr>
              <w:t>Letter</w:t>
            </w:r>
            <w:proofErr w:type="spellEnd"/>
            <w:r w:rsidRPr="002D474A">
              <w:rPr>
                <w:rFonts w:asciiTheme="minorHAnsi" w:hAnsiTheme="minorHAnsi" w:cstheme="minorHAnsi"/>
                <w:sz w:val="16"/>
                <w:szCs w:val="16"/>
              </w:rPr>
              <w:t xml:space="preserve">). 2018. p- 72-74. </w:t>
            </w:r>
            <w:proofErr w:type="spellStart"/>
            <w:r w:rsidRPr="002D474A">
              <w:rPr>
                <w:rFonts w:asciiTheme="minorHAnsi" w:hAnsiTheme="minorHAnsi" w:cstheme="minorHAnsi"/>
                <w:sz w:val="16"/>
                <w:szCs w:val="16"/>
              </w:rPr>
              <w:t>DOI</w:t>
            </w:r>
            <w:proofErr w:type="spellEnd"/>
            <w:r w:rsidRPr="002D474A">
              <w:rPr>
                <w:rFonts w:asciiTheme="minorHAnsi" w:hAnsiTheme="minorHAnsi" w:cstheme="minorHAnsi"/>
                <w:sz w:val="16"/>
                <w:szCs w:val="16"/>
              </w:rPr>
              <w:t xml:space="preserve"> 1022359/</w:t>
            </w:r>
            <w:proofErr w:type="spellStart"/>
            <w:r w:rsidRPr="002D474A">
              <w:rPr>
                <w:rFonts w:asciiTheme="minorHAnsi" w:hAnsiTheme="minorHAnsi" w:cstheme="minorHAnsi"/>
                <w:sz w:val="16"/>
                <w:szCs w:val="16"/>
              </w:rPr>
              <w:t>cswhi_9_4_11</w:t>
            </w:r>
            <w:proofErr w:type="spellEnd"/>
            <w:r w:rsidRPr="002D474A">
              <w:rPr>
                <w:rFonts w:asciiTheme="minorHAnsi" w:hAnsiTheme="minorHAnsi" w:cstheme="minorHAnsi"/>
                <w:sz w:val="16"/>
                <w:szCs w:val="16"/>
              </w:rPr>
              <w:t xml:space="preserve">. </w:t>
            </w:r>
            <w:proofErr w:type="spellStart"/>
            <w:r w:rsidRPr="002D474A">
              <w:rPr>
                <w:rFonts w:asciiTheme="minorHAnsi" w:hAnsiTheme="minorHAnsi" w:cstheme="minorHAnsi"/>
                <w:bCs/>
                <w:caps/>
                <w:sz w:val="16"/>
                <w:szCs w:val="16"/>
                <w:shd w:val="clear" w:color="auto" w:fill="FFFFFF"/>
              </w:rPr>
              <w:t>ISSN</w:t>
            </w:r>
            <w:proofErr w:type="spellEnd"/>
            <w:r w:rsidRPr="002D474A">
              <w:rPr>
                <w:rFonts w:asciiTheme="minorHAnsi" w:hAnsiTheme="minorHAnsi" w:cstheme="minorHAnsi"/>
                <w:bCs/>
                <w:caps/>
                <w:sz w:val="16"/>
                <w:szCs w:val="16"/>
                <w:shd w:val="clear" w:color="auto" w:fill="FFFFFF"/>
              </w:rPr>
              <w:t xml:space="preserve"> 2076-9741/</w:t>
            </w:r>
            <w:proofErr w:type="spellStart"/>
            <w:r w:rsidRPr="002D474A">
              <w:rPr>
                <w:rFonts w:asciiTheme="minorHAnsi" w:hAnsiTheme="minorHAnsi" w:cstheme="minorHAnsi"/>
                <w:bCs/>
                <w:caps/>
                <w:sz w:val="16"/>
                <w:szCs w:val="16"/>
                <w:shd w:val="clear" w:color="auto" w:fill="FFFFFF"/>
              </w:rPr>
              <w:t>ONLINE</w:t>
            </w:r>
            <w:proofErr w:type="spellEnd"/>
            <w:r w:rsidRPr="002D474A">
              <w:rPr>
                <w:rFonts w:asciiTheme="minorHAnsi" w:hAnsiTheme="minorHAnsi" w:cstheme="minorHAnsi"/>
                <w:bCs/>
                <w:caps/>
                <w:sz w:val="16"/>
                <w:szCs w:val="16"/>
                <w:shd w:val="clear" w:color="auto" w:fill="FFFFFF"/>
              </w:rPr>
              <w:t xml:space="preserve">, </w:t>
            </w:r>
            <w:proofErr w:type="spellStart"/>
            <w:r w:rsidRPr="002D474A">
              <w:rPr>
                <w:rFonts w:asciiTheme="minorHAnsi" w:hAnsiTheme="minorHAnsi" w:cstheme="minorHAnsi"/>
                <w:bCs/>
                <w:caps/>
                <w:sz w:val="16"/>
                <w:szCs w:val="16"/>
                <w:shd w:val="clear" w:color="auto" w:fill="FFFFFF"/>
              </w:rPr>
              <w:t>ISSN</w:t>
            </w:r>
            <w:proofErr w:type="spellEnd"/>
            <w:r w:rsidRPr="002D474A">
              <w:rPr>
                <w:rFonts w:asciiTheme="minorHAnsi" w:hAnsiTheme="minorHAnsi" w:cstheme="minorHAnsi"/>
                <w:bCs/>
                <w:caps/>
                <w:sz w:val="16"/>
                <w:szCs w:val="16"/>
                <w:shd w:val="clear" w:color="auto" w:fill="FFFFFF"/>
              </w:rPr>
              <w:t xml:space="preserve"> 2222-386X/</w:t>
            </w:r>
            <w:proofErr w:type="spellStart"/>
            <w:r w:rsidRPr="002D474A">
              <w:rPr>
                <w:rFonts w:asciiTheme="minorHAnsi" w:hAnsiTheme="minorHAnsi" w:cstheme="minorHAnsi"/>
                <w:bCs/>
                <w:caps/>
                <w:sz w:val="16"/>
                <w:szCs w:val="16"/>
                <w:shd w:val="clear" w:color="auto" w:fill="FFFFFF"/>
              </w:rPr>
              <w:t>PRINT</w:t>
            </w:r>
            <w:proofErr w:type="spellEnd"/>
          </w:p>
        </w:tc>
        <w:tc>
          <w:tcPr>
            <w:tcW w:w="306" w:type="dxa"/>
            <w:vAlign w:val="center"/>
          </w:tcPr>
          <w:p w:rsidR="00CE79DE" w:rsidRPr="002D474A" w:rsidRDefault="00CE79DE" w:rsidP="00CE79DE">
            <w:pPr>
              <w:spacing w:after="0" w:line="240" w:lineRule="auto"/>
              <w:rPr>
                <w:rFonts w:eastAsia="Times New Roman" w:cstheme="minorHAnsi"/>
                <w:sz w:val="16"/>
                <w:szCs w:val="16"/>
                <w:lang w:eastAsia="sk-SK"/>
              </w:rPr>
            </w:pPr>
          </w:p>
        </w:tc>
      </w:tr>
      <w:tr w:rsidR="002D474A" w:rsidRPr="002D474A" w:rsidTr="0006774C">
        <w:trPr>
          <w:gridAfter w:val="1"/>
          <w:wAfter w:w="6" w:type="dxa"/>
          <w:trHeight w:val="1290"/>
        </w:trPr>
        <w:tc>
          <w:tcPr>
            <w:tcW w:w="347" w:type="dxa"/>
            <w:vMerge/>
            <w:tcBorders>
              <w:top w:val="nil"/>
              <w:left w:val="single" w:sz="8" w:space="0" w:color="auto"/>
              <w:bottom w:val="single" w:sz="8" w:space="0" w:color="auto"/>
              <w:right w:val="single" w:sz="8" w:space="0" w:color="auto"/>
            </w:tcBorders>
            <w:vAlign w:val="center"/>
          </w:tcPr>
          <w:p w:rsidR="00CE79DE" w:rsidRPr="002D474A" w:rsidRDefault="00CE79DE" w:rsidP="00CE79DE">
            <w:pPr>
              <w:spacing w:after="0" w:line="240" w:lineRule="auto"/>
              <w:rPr>
                <w:rFonts w:eastAsia="Times New Roman" w:cstheme="minorHAnsi"/>
                <w:sz w:val="16"/>
                <w:szCs w:val="16"/>
                <w:lang w:eastAsia="sk-SK"/>
              </w:rPr>
            </w:pPr>
          </w:p>
        </w:tc>
        <w:tc>
          <w:tcPr>
            <w:tcW w:w="1627" w:type="dxa"/>
            <w:tcBorders>
              <w:top w:val="nil"/>
              <w:left w:val="nil"/>
              <w:bottom w:val="single" w:sz="8" w:space="0" w:color="auto"/>
              <w:right w:val="single" w:sz="8" w:space="0" w:color="auto"/>
            </w:tcBorders>
            <w:shd w:val="clear" w:color="000000" w:fill="D9E1F2"/>
            <w:vAlign w:val="center"/>
          </w:tcPr>
          <w:p w:rsidR="00CE79DE" w:rsidRPr="002D474A" w:rsidRDefault="007B2B8D" w:rsidP="00CE79DE">
            <w:pPr>
              <w:spacing w:after="0" w:line="240" w:lineRule="auto"/>
              <w:rPr>
                <w:rFonts w:eastAsia="Times New Roman" w:cstheme="minorHAnsi"/>
                <w:sz w:val="16"/>
                <w:szCs w:val="16"/>
                <w:lang w:eastAsia="sk-SK"/>
              </w:rPr>
            </w:pPr>
            <w:hyperlink r:id="rId25" w:anchor="Expl.OCA12!A1" w:history="1">
              <w:proofErr w:type="spellStart"/>
              <w:r w:rsidR="00CE79DE" w:rsidRPr="002D474A">
                <w:rPr>
                  <w:rFonts w:eastAsia="Times New Roman" w:cstheme="minorHAnsi"/>
                  <w:sz w:val="16"/>
                  <w:szCs w:val="16"/>
                  <w:lang w:eastAsia="sk-SK"/>
                </w:rPr>
                <w:t>OCA12</w:t>
              </w:r>
              <w:proofErr w:type="spellEnd"/>
              <w:r w:rsidR="00CE79DE" w:rsidRPr="002D474A">
                <w:rPr>
                  <w:rFonts w:eastAsia="Times New Roman" w:cstheme="minorHAnsi"/>
                  <w:sz w:val="16"/>
                  <w:szCs w:val="16"/>
                  <w:lang w:eastAsia="sk-SK"/>
                </w:rPr>
                <w:t xml:space="preserve">. Typ výstupu (ak nie je výstup registrovaný v </w:t>
              </w:r>
              <w:proofErr w:type="spellStart"/>
              <w:r w:rsidR="00CE79DE" w:rsidRPr="002D474A">
                <w:rPr>
                  <w:rFonts w:eastAsia="Times New Roman" w:cstheme="minorHAnsi"/>
                  <w:sz w:val="16"/>
                  <w:szCs w:val="16"/>
                  <w:lang w:eastAsia="sk-SK"/>
                </w:rPr>
                <w:t>CREPČ</w:t>
              </w:r>
              <w:proofErr w:type="spellEnd"/>
              <w:r w:rsidR="00CE79DE" w:rsidRPr="002D474A">
                <w:rPr>
                  <w:rFonts w:eastAsia="Times New Roman" w:cstheme="minorHAnsi"/>
                  <w:sz w:val="16"/>
                  <w:szCs w:val="16"/>
                  <w:lang w:eastAsia="sk-SK"/>
                </w:rPr>
                <w:t xml:space="preserve"> alebo </w:t>
              </w:r>
              <w:proofErr w:type="spellStart"/>
              <w:r w:rsidR="00CE79DE" w:rsidRPr="002D474A">
                <w:rPr>
                  <w:rFonts w:eastAsia="Times New Roman" w:cstheme="minorHAnsi"/>
                  <w:sz w:val="16"/>
                  <w:szCs w:val="16"/>
                  <w:lang w:eastAsia="sk-SK"/>
                </w:rPr>
                <w:t>CREUČ</w:t>
              </w:r>
              <w:proofErr w:type="spellEnd"/>
              <w:r w:rsidR="00CE79DE" w:rsidRPr="002D474A">
                <w:rPr>
                  <w:rFonts w:eastAsia="Times New Roman" w:cstheme="minorHAnsi"/>
                  <w:sz w:val="16"/>
                  <w:szCs w:val="16"/>
                  <w:lang w:eastAsia="sk-SK"/>
                </w:rPr>
                <w:t xml:space="preserve">) / Type </w:t>
              </w:r>
              <w:proofErr w:type="spellStart"/>
              <w:r w:rsidR="00CE79DE" w:rsidRPr="002D474A">
                <w:rPr>
                  <w:rFonts w:eastAsia="Times New Roman" w:cstheme="minorHAnsi"/>
                  <w:sz w:val="16"/>
                  <w:szCs w:val="16"/>
                  <w:lang w:eastAsia="sk-SK"/>
                </w:rPr>
                <w:t>of</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the</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output</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if</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the</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output</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is</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not</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registered</w:t>
              </w:r>
              <w:proofErr w:type="spellEnd"/>
              <w:r w:rsidR="00CE79DE" w:rsidRPr="002D474A">
                <w:rPr>
                  <w:rFonts w:eastAsia="Times New Roman" w:cstheme="minorHAnsi"/>
                  <w:sz w:val="16"/>
                  <w:szCs w:val="16"/>
                  <w:lang w:eastAsia="sk-SK"/>
                </w:rPr>
                <w:t xml:space="preserve"> in </w:t>
              </w:r>
              <w:proofErr w:type="spellStart"/>
              <w:r w:rsidR="00CE79DE" w:rsidRPr="002D474A">
                <w:rPr>
                  <w:rFonts w:eastAsia="Times New Roman" w:cstheme="minorHAnsi"/>
                  <w:sz w:val="16"/>
                  <w:szCs w:val="16"/>
                  <w:lang w:eastAsia="sk-SK"/>
                </w:rPr>
                <w:t>CRPA</w:t>
              </w:r>
              <w:proofErr w:type="spellEnd"/>
              <w:r w:rsidR="00CE79DE" w:rsidRPr="002D474A">
                <w:rPr>
                  <w:rFonts w:eastAsia="Times New Roman" w:cstheme="minorHAnsi"/>
                  <w:sz w:val="16"/>
                  <w:szCs w:val="16"/>
                  <w:lang w:eastAsia="sk-SK"/>
                </w:rPr>
                <w:t xml:space="preserve"> or </w:t>
              </w:r>
              <w:proofErr w:type="spellStart"/>
              <w:r w:rsidR="00CE79DE" w:rsidRPr="002D474A">
                <w:rPr>
                  <w:rFonts w:eastAsia="Times New Roman" w:cstheme="minorHAnsi"/>
                  <w:sz w:val="16"/>
                  <w:szCs w:val="16"/>
                  <w:lang w:eastAsia="sk-SK"/>
                </w:rPr>
                <w:t>CRAA</w:t>
              </w:r>
              <w:proofErr w:type="spellEnd"/>
              <w:r w:rsidR="00CE79DE" w:rsidRPr="002D474A">
                <w:rPr>
                  <w:rFonts w:eastAsia="Times New Roman" w:cstheme="minorHAnsi"/>
                  <w:sz w:val="16"/>
                  <w:szCs w:val="16"/>
                  <w:lang w:eastAsia="sk-SK"/>
                </w:rPr>
                <w:t>)</w:t>
              </w:r>
              <w:r w:rsidR="00CE79DE" w:rsidRPr="002D474A">
                <w:rPr>
                  <w:rFonts w:eastAsia="Times New Roman" w:cstheme="minorHAnsi"/>
                  <w:sz w:val="16"/>
                  <w:szCs w:val="16"/>
                  <w:lang w:eastAsia="sk-SK"/>
                </w:rPr>
                <w:br/>
              </w:r>
              <w:r w:rsidR="00CE79DE" w:rsidRPr="002D474A">
                <w:rPr>
                  <w:rFonts w:eastAsia="Times New Roman" w:cstheme="minorHAnsi"/>
                  <w:i/>
                  <w:iCs/>
                  <w:sz w:val="16"/>
                  <w:szCs w:val="16"/>
                  <w:lang w:eastAsia="sk-SK"/>
                </w:rPr>
                <w:t xml:space="preserve">Výber zo 67 možností (pozri Vysvetlivky k položke </w:t>
              </w:r>
              <w:proofErr w:type="spellStart"/>
              <w:r w:rsidR="00CE79DE" w:rsidRPr="002D474A">
                <w:rPr>
                  <w:rFonts w:eastAsia="Times New Roman" w:cstheme="minorHAnsi"/>
                  <w:i/>
                  <w:iCs/>
                  <w:sz w:val="16"/>
                  <w:szCs w:val="16"/>
                  <w:lang w:eastAsia="sk-SK"/>
                </w:rPr>
                <w:t>OCA12</w:t>
              </w:r>
              <w:proofErr w:type="spellEnd"/>
              <w:r w:rsidR="00CE79DE" w:rsidRPr="002D474A">
                <w:rPr>
                  <w:rFonts w:eastAsia="Times New Roman" w:cstheme="minorHAnsi"/>
                  <w:i/>
                  <w:iCs/>
                  <w:sz w:val="16"/>
                  <w:szCs w:val="16"/>
                  <w:lang w:eastAsia="sk-SK"/>
                </w:rPr>
                <w:t xml:space="preserve">) / </w:t>
              </w:r>
              <w:proofErr w:type="spellStart"/>
              <w:r w:rsidR="00CE79DE" w:rsidRPr="002D474A">
                <w:rPr>
                  <w:rFonts w:eastAsia="Times New Roman" w:cstheme="minorHAnsi"/>
                  <w:i/>
                  <w:iCs/>
                  <w:sz w:val="16"/>
                  <w:szCs w:val="16"/>
                  <w:lang w:eastAsia="sk-SK"/>
                </w:rPr>
                <w:t>Choice</w:t>
              </w:r>
              <w:proofErr w:type="spellEnd"/>
              <w:r w:rsidR="00CE79DE" w:rsidRPr="002D474A">
                <w:rPr>
                  <w:rFonts w:eastAsia="Times New Roman" w:cstheme="minorHAnsi"/>
                  <w:i/>
                  <w:iCs/>
                  <w:sz w:val="16"/>
                  <w:szCs w:val="16"/>
                  <w:lang w:eastAsia="sk-SK"/>
                </w:rPr>
                <w:t xml:space="preserve"> </w:t>
              </w:r>
              <w:proofErr w:type="spellStart"/>
              <w:r w:rsidR="00CE79DE" w:rsidRPr="002D474A">
                <w:rPr>
                  <w:rFonts w:eastAsia="Times New Roman" w:cstheme="minorHAnsi"/>
                  <w:i/>
                  <w:iCs/>
                  <w:sz w:val="16"/>
                  <w:szCs w:val="16"/>
                  <w:lang w:eastAsia="sk-SK"/>
                </w:rPr>
                <w:t>from</w:t>
              </w:r>
              <w:proofErr w:type="spellEnd"/>
              <w:r w:rsidR="00CE79DE" w:rsidRPr="002D474A">
                <w:rPr>
                  <w:rFonts w:eastAsia="Times New Roman" w:cstheme="minorHAnsi"/>
                  <w:i/>
                  <w:iCs/>
                  <w:sz w:val="16"/>
                  <w:szCs w:val="16"/>
                  <w:lang w:eastAsia="sk-SK"/>
                </w:rPr>
                <w:t xml:space="preserve"> 67 </w:t>
              </w:r>
              <w:proofErr w:type="spellStart"/>
              <w:r w:rsidR="00CE79DE" w:rsidRPr="002D474A">
                <w:rPr>
                  <w:rFonts w:eastAsia="Times New Roman" w:cstheme="minorHAnsi"/>
                  <w:i/>
                  <w:iCs/>
                  <w:sz w:val="16"/>
                  <w:szCs w:val="16"/>
                  <w:lang w:eastAsia="sk-SK"/>
                </w:rPr>
                <w:t>options</w:t>
              </w:r>
              <w:proofErr w:type="spellEnd"/>
              <w:r w:rsidR="00CE79DE" w:rsidRPr="002D474A">
                <w:rPr>
                  <w:rFonts w:eastAsia="Times New Roman" w:cstheme="minorHAnsi"/>
                  <w:i/>
                  <w:iCs/>
                  <w:sz w:val="16"/>
                  <w:szCs w:val="16"/>
                  <w:lang w:eastAsia="sk-SK"/>
                </w:rPr>
                <w:t xml:space="preserve"> (</w:t>
              </w:r>
              <w:proofErr w:type="spellStart"/>
              <w:r w:rsidR="00CE79DE" w:rsidRPr="002D474A">
                <w:rPr>
                  <w:rFonts w:eastAsia="Times New Roman" w:cstheme="minorHAnsi"/>
                  <w:i/>
                  <w:iCs/>
                  <w:sz w:val="16"/>
                  <w:szCs w:val="16"/>
                  <w:lang w:eastAsia="sk-SK"/>
                </w:rPr>
                <w:t>see</w:t>
              </w:r>
              <w:proofErr w:type="spellEnd"/>
              <w:r w:rsidR="00CE79DE" w:rsidRPr="002D474A">
                <w:rPr>
                  <w:rFonts w:eastAsia="Times New Roman" w:cstheme="minorHAnsi"/>
                  <w:i/>
                  <w:iCs/>
                  <w:sz w:val="16"/>
                  <w:szCs w:val="16"/>
                  <w:lang w:eastAsia="sk-SK"/>
                </w:rPr>
                <w:t xml:space="preserve"> </w:t>
              </w:r>
              <w:proofErr w:type="spellStart"/>
              <w:r w:rsidR="00CE79DE" w:rsidRPr="002D474A">
                <w:rPr>
                  <w:rFonts w:eastAsia="Times New Roman" w:cstheme="minorHAnsi"/>
                  <w:i/>
                  <w:iCs/>
                  <w:sz w:val="16"/>
                  <w:szCs w:val="16"/>
                  <w:lang w:eastAsia="sk-SK"/>
                </w:rPr>
                <w:t>Explanations</w:t>
              </w:r>
              <w:proofErr w:type="spellEnd"/>
              <w:r w:rsidR="00CE79DE" w:rsidRPr="002D474A">
                <w:rPr>
                  <w:rFonts w:eastAsia="Times New Roman" w:cstheme="minorHAnsi"/>
                  <w:i/>
                  <w:iCs/>
                  <w:sz w:val="16"/>
                  <w:szCs w:val="16"/>
                  <w:lang w:eastAsia="sk-SK"/>
                </w:rPr>
                <w:t xml:space="preserve"> </w:t>
              </w:r>
              <w:proofErr w:type="spellStart"/>
              <w:r w:rsidR="00CE79DE" w:rsidRPr="002D474A">
                <w:rPr>
                  <w:rFonts w:eastAsia="Times New Roman" w:cstheme="minorHAnsi"/>
                  <w:i/>
                  <w:iCs/>
                  <w:sz w:val="16"/>
                  <w:szCs w:val="16"/>
                  <w:lang w:eastAsia="sk-SK"/>
                </w:rPr>
                <w:t>for</w:t>
              </w:r>
              <w:proofErr w:type="spellEnd"/>
              <w:r w:rsidR="00CE79DE" w:rsidRPr="002D474A">
                <w:rPr>
                  <w:rFonts w:eastAsia="Times New Roman" w:cstheme="minorHAnsi"/>
                  <w:i/>
                  <w:iCs/>
                  <w:sz w:val="16"/>
                  <w:szCs w:val="16"/>
                  <w:lang w:eastAsia="sk-SK"/>
                </w:rPr>
                <w:t xml:space="preserve"> </w:t>
              </w:r>
              <w:proofErr w:type="spellStart"/>
              <w:r w:rsidR="00CE79DE" w:rsidRPr="002D474A">
                <w:rPr>
                  <w:rFonts w:eastAsia="Times New Roman" w:cstheme="minorHAnsi"/>
                  <w:i/>
                  <w:iCs/>
                  <w:sz w:val="16"/>
                  <w:szCs w:val="16"/>
                  <w:lang w:eastAsia="sk-SK"/>
                </w:rPr>
                <w:t>OCA12</w:t>
              </w:r>
              <w:proofErr w:type="spellEnd"/>
              <w:r w:rsidR="00CE79DE" w:rsidRPr="002D474A">
                <w:rPr>
                  <w:rFonts w:eastAsia="Times New Roman" w:cstheme="minorHAnsi"/>
                  <w:i/>
                  <w:iCs/>
                  <w:sz w:val="16"/>
                  <w:szCs w:val="16"/>
                  <w:lang w:eastAsia="sk-SK"/>
                </w:rPr>
                <w:t xml:space="preserve">). </w:t>
              </w:r>
            </w:hyperlink>
          </w:p>
        </w:tc>
        <w:tc>
          <w:tcPr>
            <w:tcW w:w="9011" w:type="dxa"/>
            <w:tcBorders>
              <w:top w:val="nil"/>
              <w:left w:val="nil"/>
              <w:bottom w:val="single" w:sz="8" w:space="0" w:color="auto"/>
              <w:right w:val="single" w:sz="8" w:space="0" w:color="auto"/>
            </w:tcBorders>
            <w:shd w:val="clear" w:color="auto" w:fill="auto"/>
          </w:tcPr>
          <w:p w:rsidR="001241C8" w:rsidRPr="00D55593" w:rsidRDefault="001241C8" w:rsidP="001241C8">
            <w:pPr>
              <w:spacing w:after="0" w:line="240" w:lineRule="auto"/>
              <w:rPr>
                <w:rFonts w:cstheme="minorHAnsi"/>
                <w:bCs/>
                <w:sz w:val="16"/>
              </w:rPr>
            </w:pPr>
            <w:r>
              <w:rPr>
                <w:sz w:val="16"/>
                <w:szCs w:val="16"/>
              </w:rPr>
              <w:t>Článok v </w:t>
            </w:r>
            <w:proofErr w:type="spellStart"/>
            <w:r>
              <w:rPr>
                <w:sz w:val="16"/>
                <w:szCs w:val="16"/>
              </w:rPr>
              <w:t>karentovanom</w:t>
            </w:r>
            <w:proofErr w:type="spellEnd"/>
            <w:r>
              <w:rPr>
                <w:sz w:val="16"/>
                <w:szCs w:val="16"/>
              </w:rPr>
              <w:t xml:space="preserve"> časopise</w:t>
            </w:r>
            <w:r w:rsidRPr="00D55593">
              <w:rPr>
                <w:sz w:val="16"/>
                <w:szCs w:val="16"/>
              </w:rPr>
              <w:t xml:space="preserve">/ </w:t>
            </w:r>
            <w:proofErr w:type="spellStart"/>
            <w:r>
              <w:rPr>
                <w:sz w:val="16"/>
                <w:szCs w:val="16"/>
              </w:rPr>
              <w:t>Articel</w:t>
            </w:r>
            <w:proofErr w:type="spellEnd"/>
            <w:r>
              <w:rPr>
                <w:sz w:val="16"/>
                <w:szCs w:val="16"/>
              </w:rPr>
              <w:t xml:space="preserve"> in </w:t>
            </w:r>
            <w:proofErr w:type="spellStart"/>
            <w:r>
              <w:rPr>
                <w:sz w:val="16"/>
                <w:szCs w:val="16"/>
              </w:rPr>
              <w:t>current</w:t>
            </w:r>
            <w:proofErr w:type="spellEnd"/>
            <w:r>
              <w:rPr>
                <w:sz w:val="16"/>
                <w:szCs w:val="16"/>
              </w:rPr>
              <w:t xml:space="preserve"> </w:t>
            </w:r>
            <w:proofErr w:type="spellStart"/>
            <w:r>
              <w:rPr>
                <w:sz w:val="16"/>
                <w:szCs w:val="16"/>
              </w:rPr>
              <w:t>journal</w:t>
            </w:r>
            <w:proofErr w:type="spellEnd"/>
            <w:r w:rsidRPr="00D55593">
              <w:rPr>
                <w:sz w:val="16"/>
                <w:szCs w:val="16"/>
              </w:rPr>
              <w:t xml:space="preserve"> </w:t>
            </w:r>
          </w:p>
          <w:p w:rsidR="00CE79DE" w:rsidRPr="002D474A" w:rsidRDefault="00CE79DE" w:rsidP="00CE79DE">
            <w:pPr>
              <w:spacing w:after="0" w:line="240" w:lineRule="auto"/>
              <w:rPr>
                <w:rFonts w:eastAsia="Times New Roman" w:cstheme="minorHAnsi"/>
                <w:i/>
                <w:iCs/>
                <w:sz w:val="16"/>
                <w:szCs w:val="16"/>
                <w:lang w:val="en-US" w:eastAsia="sk-SK"/>
              </w:rPr>
            </w:pPr>
          </w:p>
        </w:tc>
        <w:tc>
          <w:tcPr>
            <w:tcW w:w="306" w:type="dxa"/>
            <w:vAlign w:val="center"/>
          </w:tcPr>
          <w:p w:rsidR="00CE79DE" w:rsidRPr="002D474A" w:rsidRDefault="00CE79DE" w:rsidP="00CE79DE">
            <w:pPr>
              <w:spacing w:after="0" w:line="240" w:lineRule="auto"/>
              <w:rPr>
                <w:rFonts w:eastAsia="Times New Roman" w:cstheme="minorHAnsi"/>
                <w:sz w:val="16"/>
                <w:szCs w:val="16"/>
                <w:lang w:eastAsia="sk-SK"/>
              </w:rPr>
            </w:pPr>
          </w:p>
        </w:tc>
      </w:tr>
      <w:tr w:rsidR="002D474A" w:rsidRPr="002D474A" w:rsidTr="0006774C">
        <w:trPr>
          <w:gridAfter w:val="1"/>
          <w:wAfter w:w="6" w:type="dxa"/>
          <w:trHeight w:val="1110"/>
        </w:trPr>
        <w:tc>
          <w:tcPr>
            <w:tcW w:w="347" w:type="dxa"/>
            <w:vMerge/>
            <w:tcBorders>
              <w:top w:val="nil"/>
              <w:left w:val="single" w:sz="8" w:space="0" w:color="auto"/>
              <w:bottom w:val="single" w:sz="8" w:space="0" w:color="auto"/>
              <w:right w:val="single" w:sz="8" w:space="0" w:color="auto"/>
            </w:tcBorders>
            <w:vAlign w:val="center"/>
          </w:tcPr>
          <w:p w:rsidR="00CE79DE" w:rsidRPr="002D474A" w:rsidRDefault="00CE79DE" w:rsidP="00CE79DE">
            <w:pPr>
              <w:spacing w:after="0" w:line="240" w:lineRule="auto"/>
              <w:rPr>
                <w:rFonts w:eastAsia="Times New Roman" w:cstheme="minorHAnsi"/>
                <w:sz w:val="16"/>
                <w:szCs w:val="16"/>
                <w:lang w:eastAsia="sk-SK"/>
              </w:rPr>
            </w:pPr>
          </w:p>
        </w:tc>
        <w:tc>
          <w:tcPr>
            <w:tcW w:w="1627" w:type="dxa"/>
            <w:tcBorders>
              <w:top w:val="nil"/>
              <w:left w:val="nil"/>
              <w:bottom w:val="single" w:sz="8" w:space="0" w:color="auto"/>
              <w:right w:val="single" w:sz="8" w:space="0" w:color="auto"/>
            </w:tcBorders>
            <w:shd w:val="clear" w:color="FBE5D6" w:fill="DAE3F3"/>
            <w:vAlign w:val="center"/>
          </w:tcPr>
          <w:p w:rsidR="00CE79DE" w:rsidRPr="002D474A" w:rsidRDefault="00CE79DE" w:rsidP="00CE79DE">
            <w:pPr>
              <w:spacing w:after="0" w:line="240" w:lineRule="auto"/>
              <w:rPr>
                <w:rFonts w:eastAsia="Times New Roman" w:cstheme="minorHAnsi"/>
                <w:sz w:val="16"/>
                <w:szCs w:val="16"/>
                <w:lang w:eastAsia="sk-SK"/>
              </w:rPr>
            </w:pPr>
            <w:proofErr w:type="spellStart"/>
            <w:r w:rsidRPr="002D474A">
              <w:rPr>
                <w:rFonts w:eastAsia="Times New Roman" w:cstheme="minorHAnsi"/>
                <w:sz w:val="16"/>
                <w:szCs w:val="16"/>
                <w:lang w:eastAsia="sk-SK"/>
              </w:rPr>
              <w:t>OCA13</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Hyperlink</w:t>
            </w:r>
            <w:proofErr w:type="spellEnd"/>
            <w:r w:rsidRPr="002D474A">
              <w:rPr>
                <w:rFonts w:eastAsia="Times New Roman" w:cstheme="minorHAnsi"/>
                <w:sz w:val="16"/>
                <w:szCs w:val="16"/>
                <w:lang w:eastAsia="sk-SK"/>
              </w:rPr>
              <w:t xml:space="preserve"> na stránku, na ktorej je výstup sprístupnený (úplný text, iná dokumentácia a podobne) / </w:t>
            </w:r>
            <w:proofErr w:type="spellStart"/>
            <w:r w:rsidRPr="002D474A">
              <w:rPr>
                <w:rFonts w:eastAsia="Times New Roman" w:cstheme="minorHAnsi"/>
                <w:sz w:val="16"/>
                <w:szCs w:val="16"/>
                <w:lang w:eastAsia="sk-SK"/>
              </w:rPr>
              <w:t>Hyperlink</w:t>
            </w:r>
            <w:proofErr w:type="spellEnd"/>
            <w:r w:rsidRPr="002D474A">
              <w:rPr>
                <w:rFonts w:eastAsia="Times New Roman" w:cstheme="minorHAnsi"/>
                <w:sz w:val="16"/>
                <w:szCs w:val="16"/>
                <w:lang w:eastAsia="sk-SK"/>
              </w:rPr>
              <w:t xml:space="preserve"> to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webpage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where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output</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is</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available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full</w:t>
            </w:r>
            <w:proofErr w:type="spellEnd"/>
            <w:r w:rsidRPr="002D474A">
              <w:rPr>
                <w:rFonts w:eastAsia="Times New Roman" w:cstheme="minorHAnsi"/>
                <w:sz w:val="16"/>
                <w:szCs w:val="16"/>
                <w:lang w:eastAsia="sk-SK"/>
              </w:rPr>
              <w:t xml:space="preserve"> text, </w:t>
            </w:r>
            <w:proofErr w:type="spellStart"/>
            <w:r w:rsidRPr="002D474A">
              <w:rPr>
                <w:rFonts w:eastAsia="Times New Roman" w:cstheme="minorHAnsi"/>
                <w:sz w:val="16"/>
                <w:szCs w:val="16"/>
                <w:lang w:eastAsia="sk-SK"/>
              </w:rPr>
              <w:t>other</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documentation</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etc</w:t>
            </w:r>
            <w:proofErr w:type="spellEnd"/>
            <w:r w:rsidRPr="002D474A">
              <w:rPr>
                <w:rFonts w:eastAsia="Times New Roman" w:cstheme="minorHAnsi"/>
                <w:sz w:val="16"/>
                <w:szCs w:val="16"/>
                <w:lang w:eastAsia="sk-SK"/>
              </w:rPr>
              <w:t>.)</w:t>
            </w:r>
          </w:p>
        </w:tc>
        <w:tc>
          <w:tcPr>
            <w:tcW w:w="9011" w:type="dxa"/>
            <w:tcBorders>
              <w:top w:val="nil"/>
              <w:left w:val="nil"/>
              <w:bottom w:val="single" w:sz="8" w:space="0" w:color="auto"/>
              <w:right w:val="single" w:sz="8" w:space="0" w:color="auto"/>
            </w:tcBorders>
            <w:shd w:val="clear" w:color="auto" w:fill="auto"/>
          </w:tcPr>
          <w:p w:rsidR="00CE79DE" w:rsidRPr="002D474A" w:rsidRDefault="00CE79DE" w:rsidP="00CE79DE">
            <w:pPr>
              <w:spacing w:after="0" w:line="240" w:lineRule="auto"/>
              <w:rPr>
                <w:rFonts w:cstheme="minorHAnsi"/>
                <w:sz w:val="16"/>
                <w:szCs w:val="16"/>
                <w:lang w:val="en-US" w:eastAsia="sk-SK"/>
              </w:rPr>
            </w:pPr>
            <w:r w:rsidRPr="002D474A">
              <w:rPr>
                <w:rFonts w:cstheme="minorHAnsi"/>
                <w:sz w:val="16"/>
                <w:szCs w:val="16"/>
                <w:lang w:val="en-US" w:eastAsia="sk-SK"/>
              </w:rPr>
              <w:t>https://clinicalsocialwork.eu/wp-content/uploads/2018/12/11-Kalavsky_2.pdf</w:t>
            </w:r>
          </w:p>
        </w:tc>
        <w:tc>
          <w:tcPr>
            <w:tcW w:w="306" w:type="dxa"/>
            <w:vAlign w:val="center"/>
          </w:tcPr>
          <w:p w:rsidR="00CE79DE" w:rsidRPr="002D474A" w:rsidRDefault="00CE79DE" w:rsidP="00CE79DE">
            <w:pPr>
              <w:spacing w:after="0" w:line="240" w:lineRule="auto"/>
              <w:rPr>
                <w:rFonts w:eastAsia="Times New Roman" w:cstheme="minorHAnsi"/>
                <w:sz w:val="16"/>
                <w:szCs w:val="16"/>
                <w:lang w:eastAsia="sk-SK"/>
              </w:rPr>
            </w:pPr>
          </w:p>
        </w:tc>
      </w:tr>
      <w:tr w:rsidR="002D474A" w:rsidRPr="002D474A" w:rsidTr="0006774C">
        <w:trPr>
          <w:gridAfter w:val="1"/>
          <w:wAfter w:w="6" w:type="dxa"/>
          <w:trHeight w:val="765"/>
        </w:trPr>
        <w:tc>
          <w:tcPr>
            <w:tcW w:w="347" w:type="dxa"/>
            <w:vMerge/>
            <w:tcBorders>
              <w:top w:val="nil"/>
              <w:left w:val="single" w:sz="8" w:space="0" w:color="auto"/>
              <w:bottom w:val="single" w:sz="8" w:space="0" w:color="auto"/>
              <w:right w:val="single" w:sz="8" w:space="0" w:color="auto"/>
            </w:tcBorders>
            <w:vAlign w:val="center"/>
          </w:tcPr>
          <w:p w:rsidR="00CE79DE" w:rsidRPr="002D474A" w:rsidRDefault="00CE79DE" w:rsidP="00CE79DE">
            <w:pPr>
              <w:spacing w:after="0" w:line="240" w:lineRule="auto"/>
              <w:rPr>
                <w:rFonts w:eastAsia="Times New Roman" w:cstheme="minorHAnsi"/>
                <w:sz w:val="16"/>
                <w:szCs w:val="16"/>
                <w:lang w:eastAsia="sk-SK"/>
              </w:rPr>
            </w:pPr>
          </w:p>
        </w:tc>
        <w:tc>
          <w:tcPr>
            <w:tcW w:w="1627" w:type="dxa"/>
            <w:tcBorders>
              <w:top w:val="nil"/>
              <w:left w:val="nil"/>
              <w:bottom w:val="single" w:sz="8" w:space="0" w:color="auto"/>
              <w:right w:val="single" w:sz="8" w:space="0" w:color="auto"/>
            </w:tcBorders>
            <w:shd w:val="clear" w:color="FBE5D6" w:fill="DAE3F3"/>
            <w:vAlign w:val="center"/>
          </w:tcPr>
          <w:p w:rsidR="00CE79DE" w:rsidRPr="002D474A" w:rsidRDefault="00CE79DE" w:rsidP="00CE79DE">
            <w:pPr>
              <w:spacing w:after="0" w:line="240" w:lineRule="auto"/>
              <w:rPr>
                <w:rFonts w:eastAsia="Times New Roman" w:cstheme="minorHAnsi"/>
                <w:sz w:val="16"/>
                <w:szCs w:val="16"/>
                <w:lang w:eastAsia="sk-SK"/>
              </w:rPr>
            </w:pPr>
            <w:proofErr w:type="spellStart"/>
            <w:r w:rsidRPr="002D474A">
              <w:rPr>
                <w:rFonts w:eastAsia="Times New Roman" w:cstheme="minorHAnsi"/>
                <w:sz w:val="16"/>
                <w:szCs w:val="16"/>
                <w:lang w:eastAsia="sk-SK"/>
              </w:rPr>
              <w:t>OCA14</w:t>
            </w:r>
            <w:proofErr w:type="spellEnd"/>
            <w:r w:rsidRPr="002D474A">
              <w:rPr>
                <w:rFonts w:eastAsia="Times New Roman" w:cstheme="minorHAnsi"/>
                <w:sz w:val="16"/>
                <w:szCs w:val="16"/>
                <w:lang w:eastAsia="sk-SK"/>
              </w:rPr>
              <w:t xml:space="preserve">. Charakteristika autorského vkladu / </w:t>
            </w:r>
            <w:proofErr w:type="spellStart"/>
            <w:r w:rsidRPr="002D474A">
              <w:rPr>
                <w:rFonts w:eastAsia="Times New Roman" w:cstheme="minorHAnsi"/>
                <w:sz w:val="16"/>
                <w:szCs w:val="16"/>
                <w:lang w:eastAsia="sk-SK"/>
              </w:rPr>
              <w:t>Characteristics</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of</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author's</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contribution</w:t>
            </w:r>
            <w:proofErr w:type="spellEnd"/>
          </w:p>
        </w:tc>
        <w:tc>
          <w:tcPr>
            <w:tcW w:w="9011" w:type="dxa"/>
            <w:tcBorders>
              <w:top w:val="nil"/>
              <w:left w:val="nil"/>
              <w:bottom w:val="single" w:sz="8" w:space="0" w:color="auto"/>
              <w:right w:val="single" w:sz="8" w:space="0" w:color="auto"/>
            </w:tcBorders>
            <w:shd w:val="clear" w:color="auto" w:fill="auto"/>
          </w:tcPr>
          <w:p w:rsidR="00CE79DE" w:rsidRPr="002D474A" w:rsidRDefault="00CE79DE" w:rsidP="00CE79DE">
            <w:pPr>
              <w:pStyle w:val="PredformtovanHTML"/>
              <w:shd w:val="clear" w:color="auto" w:fill="F8F9FA"/>
              <w:spacing w:line="360" w:lineRule="atLeast"/>
              <w:rPr>
                <w:rFonts w:asciiTheme="minorHAnsi" w:hAnsiTheme="minorHAnsi" w:cstheme="minorHAnsi"/>
                <w:b/>
                <w:sz w:val="16"/>
                <w:szCs w:val="16"/>
              </w:rPr>
            </w:pPr>
            <w:proofErr w:type="spellStart"/>
            <w:r w:rsidRPr="002D474A">
              <w:rPr>
                <w:rFonts w:asciiTheme="minorHAnsi" w:hAnsiTheme="minorHAnsi" w:cstheme="minorHAnsi"/>
                <w:sz w:val="16"/>
                <w:szCs w:val="16"/>
                <w:lang w:val="en-US"/>
              </w:rPr>
              <w:t>podiel</w:t>
            </w:r>
            <w:proofErr w:type="spellEnd"/>
            <w:r w:rsidRPr="002D474A">
              <w:rPr>
                <w:rFonts w:asciiTheme="minorHAnsi" w:hAnsiTheme="minorHAnsi" w:cstheme="minorHAnsi"/>
                <w:sz w:val="16"/>
                <w:szCs w:val="16"/>
                <w:lang w:val="en-US"/>
              </w:rPr>
              <w:t xml:space="preserve"> </w:t>
            </w:r>
            <w:proofErr w:type="spellStart"/>
            <w:r w:rsidRPr="002D474A">
              <w:rPr>
                <w:rFonts w:asciiTheme="minorHAnsi" w:hAnsiTheme="minorHAnsi" w:cstheme="minorHAnsi"/>
                <w:sz w:val="16"/>
                <w:szCs w:val="16"/>
                <w:lang w:val="en-US"/>
              </w:rPr>
              <w:t>autora</w:t>
            </w:r>
            <w:proofErr w:type="spellEnd"/>
            <w:r w:rsidRPr="002D474A">
              <w:rPr>
                <w:rFonts w:asciiTheme="minorHAnsi" w:hAnsiTheme="minorHAnsi" w:cstheme="minorHAnsi"/>
                <w:sz w:val="16"/>
                <w:szCs w:val="16"/>
                <w:lang w:val="en-US"/>
              </w:rPr>
              <w:t xml:space="preserve">  </w:t>
            </w:r>
            <w:proofErr w:type="spellStart"/>
            <w:r w:rsidRPr="002D474A">
              <w:rPr>
                <w:rFonts w:asciiTheme="minorHAnsi" w:hAnsiTheme="minorHAnsi" w:cstheme="minorHAnsi"/>
                <w:sz w:val="16"/>
                <w:szCs w:val="16"/>
                <w:lang w:val="en-US"/>
              </w:rPr>
              <w:t>Oláh</w:t>
            </w:r>
            <w:proofErr w:type="spellEnd"/>
            <w:r w:rsidRPr="002D474A">
              <w:rPr>
                <w:rFonts w:asciiTheme="minorHAnsi" w:hAnsiTheme="minorHAnsi" w:cstheme="minorHAnsi"/>
                <w:sz w:val="16"/>
                <w:szCs w:val="16"/>
                <w:lang w:val="en-US"/>
              </w:rPr>
              <w:t xml:space="preserve"> 10% / </w:t>
            </w:r>
            <w:r w:rsidRPr="002D474A">
              <w:rPr>
                <w:rFonts w:asciiTheme="minorHAnsi" w:hAnsiTheme="minorHAnsi" w:cstheme="minorHAnsi"/>
                <w:sz w:val="16"/>
                <w:szCs w:val="16"/>
                <w:shd w:val="clear" w:color="auto" w:fill="F8F9FA"/>
                <w:lang w:val="en-US"/>
              </w:rPr>
              <w:t>author's contribution</w:t>
            </w:r>
            <w:r w:rsidRPr="002D474A">
              <w:rPr>
                <w:rFonts w:asciiTheme="minorHAnsi" w:hAnsiTheme="minorHAnsi" w:cstheme="minorHAnsi"/>
                <w:sz w:val="16"/>
                <w:szCs w:val="16"/>
                <w:shd w:val="clear" w:color="auto" w:fill="F8F9FA"/>
              </w:rPr>
              <w:t xml:space="preserve"> Oláh 10%</w:t>
            </w:r>
          </w:p>
          <w:p w:rsidR="00CE79DE" w:rsidRPr="002D474A" w:rsidRDefault="00CE79DE" w:rsidP="00CE79DE">
            <w:pPr>
              <w:spacing w:after="0" w:line="240" w:lineRule="auto"/>
              <w:rPr>
                <w:rFonts w:eastAsia="Times New Roman" w:cstheme="minorHAnsi"/>
                <w:sz w:val="16"/>
                <w:szCs w:val="16"/>
                <w:lang w:val="en-US" w:eastAsia="sk-SK"/>
              </w:rPr>
            </w:pPr>
          </w:p>
        </w:tc>
        <w:tc>
          <w:tcPr>
            <w:tcW w:w="306" w:type="dxa"/>
            <w:vAlign w:val="center"/>
          </w:tcPr>
          <w:p w:rsidR="00CE79DE" w:rsidRPr="002D474A" w:rsidRDefault="00CE79DE" w:rsidP="00CE79DE">
            <w:pPr>
              <w:spacing w:after="0" w:line="240" w:lineRule="auto"/>
              <w:rPr>
                <w:rFonts w:eastAsia="Times New Roman" w:cstheme="minorHAnsi"/>
                <w:sz w:val="16"/>
                <w:szCs w:val="16"/>
                <w:lang w:eastAsia="sk-SK"/>
              </w:rPr>
            </w:pPr>
          </w:p>
        </w:tc>
      </w:tr>
      <w:tr w:rsidR="002D474A" w:rsidRPr="002D474A" w:rsidTr="0006774C">
        <w:trPr>
          <w:gridAfter w:val="1"/>
          <w:wAfter w:w="6" w:type="dxa"/>
          <w:trHeight w:val="2310"/>
        </w:trPr>
        <w:tc>
          <w:tcPr>
            <w:tcW w:w="347" w:type="dxa"/>
            <w:vMerge/>
            <w:tcBorders>
              <w:top w:val="nil"/>
              <w:left w:val="single" w:sz="8" w:space="0" w:color="auto"/>
              <w:bottom w:val="single" w:sz="8" w:space="0" w:color="auto"/>
              <w:right w:val="single" w:sz="8" w:space="0" w:color="auto"/>
            </w:tcBorders>
            <w:vAlign w:val="center"/>
          </w:tcPr>
          <w:p w:rsidR="00CE79DE" w:rsidRPr="002D474A" w:rsidRDefault="00CE79DE" w:rsidP="00CE79DE">
            <w:pPr>
              <w:spacing w:after="0" w:line="240" w:lineRule="auto"/>
              <w:rPr>
                <w:rFonts w:eastAsia="Times New Roman" w:cstheme="minorHAnsi"/>
                <w:sz w:val="16"/>
                <w:szCs w:val="16"/>
                <w:lang w:eastAsia="sk-SK"/>
              </w:rPr>
            </w:pPr>
          </w:p>
        </w:tc>
        <w:tc>
          <w:tcPr>
            <w:tcW w:w="1627" w:type="dxa"/>
            <w:tcBorders>
              <w:top w:val="nil"/>
              <w:left w:val="nil"/>
              <w:bottom w:val="single" w:sz="8" w:space="0" w:color="auto"/>
              <w:right w:val="nil"/>
            </w:tcBorders>
            <w:shd w:val="clear" w:color="000000" w:fill="D9E1F2"/>
            <w:vAlign w:val="center"/>
          </w:tcPr>
          <w:p w:rsidR="00CE79DE" w:rsidRPr="002D474A" w:rsidRDefault="007B2B8D" w:rsidP="00CE79DE">
            <w:pPr>
              <w:spacing w:after="0" w:line="240" w:lineRule="auto"/>
              <w:rPr>
                <w:rFonts w:eastAsia="Times New Roman" w:cstheme="minorHAnsi"/>
                <w:sz w:val="16"/>
                <w:szCs w:val="16"/>
                <w:highlight w:val="red"/>
                <w:lang w:eastAsia="sk-SK"/>
              </w:rPr>
            </w:pPr>
            <w:hyperlink r:id="rId26" w:anchor="'poznamky_explanatory notes'!A1" w:history="1">
              <w:proofErr w:type="spellStart"/>
              <w:r w:rsidR="00CE79DE" w:rsidRPr="002D474A">
                <w:rPr>
                  <w:rFonts w:eastAsia="Times New Roman" w:cstheme="minorHAnsi"/>
                  <w:sz w:val="16"/>
                  <w:szCs w:val="16"/>
                  <w:lang w:eastAsia="sk-SK"/>
                </w:rPr>
                <w:t>OCA15</w:t>
              </w:r>
              <w:proofErr w:type="spellEnd"/>
              <w:r w:rsidR="00CE79DE" w:rsidRPr="002D474A">
                <w:rPr>
                  <w:rFonts w:eastAsia="Times New Roman" w:cstheme="minorHAnsi"/>
                  <w:sz w:val="16"/>
                  <w:szCs w:val="16"/>
                  <w:lang w:eastAsia="sk-SK"/>
                </w:rPr>
                <w:t xml:space="preserve">. Anotácia výstupu s kontextovými informáciami týkajúcimi sa opisu tvorivého procesu a obsahu tvorivej činnosti a pod. / </w:t>
              </w:r>
              <w:proofErr w:type="spellStart"/>
              <w:r w:rsidR="00CE79DE" w:rsidRPr="002D474A">
                <w:rPr>
                  <w:rFonts w:eastAsia="Times New Roman" w:cstheme="minorHAnsi"/>
                  <w:sz w:val="16"/>
                  <w:szCs w:val="16"/>
                  <w:lang w:eastAsia="sk-SK"/>
                </w:rPr>
                <w:t>Annotation</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of</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the</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output</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with</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contextual</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information</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concerning</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the</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description</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of</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creative</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process</w:t>
              </w:r>
              <w:proofErr w:type="spellEnd"/>
              <w:r w:rsidR="00CE79DE" w:rsidRPr="002D474A">
                <w:rPr>
                  <w:rFonts w:eastAsia="Times New Roman" w:cstheme="minorHAnsi"/>
                  <w:sz w:val="16"/>
                  <w:szCs w:val="16"/>
                  <w:lang w:eastAsia="sk-SK"/>
                </w:rPr>
                <w:t xml:space="preserve"> and </w:t>
              </w:r>
              <w:proofErr w:type="spellStart"/>
              <w:r w:rsidR="00CE79DE" w:rsidRPr="002D474A">
                <w:rPr>
                  <w:rFonts w:eastAsia="Times New Roman" w:cstheme="minorHAnsi"/>
                  <w:sz w:val="16"/>
                  <w:szCs w:val="16"/>
                  <w:lang w:eastAsia="sk-SK"/>
                </w:rPr>
                <w:t>the</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content</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of</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the</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research</w:t>
              </w:r>
              <w:proofErr w:type="spellEnd"/>
              <w:r w:rsidR="00CE79DE" w:rsidRPr="002D474A">
                <w:rPr>
                  <w:rFonts w:eastAsia="Times New Roman" w:cstheme="minorHAnsi"/>
                  <w:sz w:val="16"/>
                  <w:szCs w:val="16"/>
                  <w:lang w:eastAsia="sk-SK"/>
                </w:rPr>
                <w:t>/</w:t>
              </w:r>
              <w:proofErr w:type="spellStart"/>
              <w:r w:rsidR="00CE79DE" w:rsidRPr="002D474A">
                <w:rPr>
                  <w:rFonts w:eastAsia="Times New Roman" w:cstheme="minorHAnsi"/>
                  <w:sz w:val="16"/>
                  <w:szCs w:val="16"/>
                  <w:lang w:eastAsia="sk-SK"/>
                </w:rPr>
                <w:t>artistic</w:t>
              </w:r>
              <w:proofErr w:type="spellEnd"/>
              <w:r w:rsidR="00CE79DE" w:rsidRPr="002D474A">
                <w:rPr>
                  <w:rFonts w:eastAsia="Times New Roman" w:cstheme="minorHAnsi"/>
                  <w:sz w:val="16"/>
                  <w:szCs w:val="16"/>
                  <w:lang w:eastAsia="sk-SK"/>
                </w:rPr>
                <w:t>/</w:t>
              </w:r>
              <w:proofErr w:type="spellStart"/>
              <w:r w:rsidR="00CE79DE" w:rsidRPr="002D474A">
                <w:rPr>
                  <w:rFonts w:eastAsia="Times New Roman" w:cstheme="minorHAnsi"/>
                  <w:sz w:val="16"/>
                  <w:szCs w:val="16"/>
                  <w:lang w:eastAsia="sk-SK"/>
                </w:rPr>
                <w:t>other</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activity</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etc</w:t>
              </w:r>
              <w:proofErr w:type="spellEnd"/>
              <w:r w:rsidR="00CE79DE" w:rsidRPr="002D474A">
                <w:rPr>
                  <w:rFonts w:eastAsia="Times New Roman" w:cstheme="minorHAnsi"/>
                  <w:sz w:val="16"/>
                  <w:szCs w:val="16"/>
                  <w:lang w:eastAsia="sk-SK"/>
                </w:rPr>
                <w:t xml:space="preserve">.  </w:t>
              </w:r>
              <w:r w:rsidR="00CE79DE" w:rsidRPr="002D474A">
                <w:rPr>
                  <w:rFonts w:eastAsia="Times New Roman" w:cstheme="minorHAnsi"/>
                  <w:sz w:val="16"/>
                  <w:szCs w:val="16"/>
                  <w:vertAlign w:val="superscript"/>
                  <w:lang w:eastAsia="sk-SK"/>
                </w:rPr>
                <w:t>8</w:t>
              </w:r>
              <w:r w:rsidR="00CE79DE" w:rsidRPr="002D474A">
                <w:rPr>
                  <w:rFonts w:eastAsia="Times New Roman" w:cstheme="minorHAnsi"/>
                  <w:sz w:val="16"/>
                  <w:szCs w:val="16"/>
                  <w:lang w:eastAsia="sk-SK"/>
                </w:rPr>
                <w:br w:type="page"/>
              </w:r>
              <w:r w:rsidR="00CE79DE" w:rsidRPr="002D474A">
                <w:rPr>
                  <w:rFonts w:eastAsia="Times New Roman" w:cstheme="minorHAnsi"/>
                  <w:i/>
                  <w:iCs/>
                  <w:sz w:val="16"/>
                  <w:szCs w:val="16"/>
                  <w:lang w:eastAsia="sk-SK"/>
                </w:rPr>
                <w:t xml:space="preserve">Rozsah do 200 slov v slovenskom jazyku / </w:t>
              </w:r>
              <w:proofErr w:type="spellStart"/>
              <w:r w:rsidR="00CE79DE" w:rsidRPr="002D474A">
                <w:rPr>
                  <w:rFonts w:eastAsia="Times New Roman" w:cstheme="minorHAnsi"/>
                  <w:i/>
                  <w:iCs/>
                  <w:sz w:val="16"/>
                  <w:szCs w:val="16"/>
                  <w:lang w:eastAsia="sk-SK"/>
                </w:rPr>
                <w:t>Range</w:t>
              </w:r>
              <w:proofErr w:type="spellEnd"/>
              <w:r w:rsidR="00CE79DE" w:rsidRPr="002D474A">
                <w:rPr>
                  <w:rFonts w:eastAsia="Times New Roman" w:cstheme="minorHAnsi"/>
                  <w:i/>
                  <w:iCs/>
                  <w:sz w:val="16"/>
                  <w:szCs w:val="16"/>
                  <w:lang w:eastAsia="sk-SK"/>
                </w:rPr>
                <w:t xml:space="preserve"> </w:t>
              </w:r>
              <w:proofErr w:type="spellStart"/>
              <w:r w:rsidR="00CE79DE" w:rsidRPr="002D474A">
                <w:rPr>
                  <w:rFonts w:eastAsia="Times New Roman" w:cstheme="minorHAnsi"/>
                  <w:i/>
                  <w:iCs/>
                  <w:sz w:val="16"/>
                  <w:szCs w:val="16"/>
                  <w:lang w:eastAsia="sk-SK"/>
                </w:rPr>
                <w:t>up</w:t>
              </w:r>
              <w:proofErr w:type="spellEnd"/>
              <w:r w:rsidR="00CE79DE" w:rsidRPr="002D474A">
                <w:rPr>
                  <w:rFonts w:eastAsia="Times New Roman" w:cstheme="minorHAnsi"/>
                  <w:i/>
                  <w:iCs/>
                  <w:sz w:val="16"/>
                  <w:szCs w:val="16"/>
                  <w:lang w:eastAsia="sk-SK"/>
                </w:rPr>
                <w:t xml:space="preserve"> to 200 </w:t>
              </w:r>
              <w:proofErr w:type="spellStart"/>
              <w:r w:rsidR="00CE79DE" w:rsidRPr="002D474A">
                <w:rPr>
                  <w:rFonts w:eastAsia="Times New Roman" w:cstheme="minorHAnsi"/>
                  <w:i/>
                  <w:iCs/>
                  <w:sz w:val="16"/>
                  <w:szCs w:val="16"/>
                  <w:lang w:eastAsia="sk-SK"/>
                </w:rPr>
                <w:t>words</w:t>
              </w:r>
              <w:proofErr w:type="spellEnd"/>
              <w:r w:rsidR="00CE79DE" w:rsidRPr="002D474A">
                <w:rPr>
                  <w:rFonts w:eastAsia="Times New Roman" w:cstheme="minorHAnsi"/>
                  <w:i/>
                  <w:iCs/>
                  <w:sz w:val="16"/>
                  <w:szCs w:val="16"/>
                  <w:lang w:eastAsia="sk-SK"/>
                </w:rPr>
                <w:t xml:space="preserve"> in Slovak</w:t>
              </w:r>
              <w:r w:rsidR="00CE79DE" w:rsidRPr="002D474A">
                <w:rPr>
                  <w:rFonts w:eastAsia="Times New Roman" w:cstheme="minorHAnsi"/>
                  <w:i/>
                  <w:iCs/>
                  <w:sz w:val="16"/>
                  <w:szCs w:val="16"/>
                  <w:lang w:eastAsia="sk-SK"/>
                </w:rPr>
                <w:br w:type="page"/>
                <w:t xml:space="preserve">Rozsah do 200 slov v anglickom jazyku / </w:t>
              </w:r>
              <w:proofErr w:type="spellStart"/>
              <w:r w:rsidR="00CE79DE" w:rsidRPr="002D474A">
                <w:rPr>
                  <w:rFonts w:eastAsia="Times New Roman" w:cstheme="minorHAnsi"/>
                  <w:i/>
                  <w:iCs/>
                  <w:sz w:val="16"/>
                  <w:szCs w:val="16"/>
                  <w:lang w:eastAsia="sk-SK"/>
                </w:rPr>
                <w:t>Range</w:t>
              </w:r>
              <w:proofErr w:type="spellEnd"/>
              <w:r w:rsidR="00CE79DE" w:rsidRPr="002D474A">
                <w:rPr>
                  <w:rFonts w:eastAsia="Times New Roman" w:cstheme="minorHAnsi"/>
                  <w:i/>
                  <w:iCs/>
                  <w:sz w:val="16"/>
                  <w:szCs w:val="16"/>
                  <w:lang w:eastAsia="sk-SK"/>
                </w:rPr>
                <w:t xml:space="preserve"> </w:t>
              </w:r>
              <w:proofErr w:type="spellStart"/>
              <w:r w:rsidR="00CE79DE" w:rsidRPr="002D474A">
                <w:rPr>
                  <w:rFonts w:eastAsia="Times New Roman" w:cstheme="minorHAnsi"/>
                  <w:i/>
                  <w:iCs/>
                  <w:sz w:val="16"/>
                  <w:szCs w:val="16"/>
                  <w:lang w:eastAsia="sk-SK"/>
                </w:rPr>
                <w:t>up</w:t>
              </w:r>
              <w:proofErr w:type="spellEnd"/>
              <w:r w:rsidR="00CE79DE" w:rsidRPr="002D474A">
                <w:rPr>
                  <w:rFonts w:eastAsia="Times New Roman" w:cstheme="minorHAnsi"/>
                  <w:i/>
                  <w:iCs/>
                  <w:sz w:val="16"/>
                  <w:szCs w:val="16"/>
                  <w:lang w:eastAsia="sk-SK"/>
                </w:rPr>
                <w:t xml:space="preserve"> to 200 </w:t>
              </w:r>
              <w:proofErr w:type="spellStart"/>
              <w:r w:rsidR="00CE79DE" w:rsidRPr="002D474A">
                <w:rPr>
                  <w:rFonts w:eastAsia="Times New Roman" w:cstheme="minorHAnsi"/>
                  <w:i/>
                  <w:iCs/>
                  <w:sz w:val="16"/>
                  <w:szCs w:val="16"/>
                  <w:lang w:eastAsia="sk-SK"/>
                </w:rPr>
                <w:t>words</w:t>
              </w:r>
              <w:proofErr w:type="spellEnd"/>
              <w:r w:rsidR="00CE79DE" w:rsidRPr="002D474A">
                <w:rPr>
                  <w:rFonts w:eastAsia="Times New Roman" w:cstheme="minorHAnsi"/>
                  <w:i/>
                  <w:iCs/>
                  <w:sz w:val="16"/>
                  <w:szCs w:val="16"/>
                  <w:lang w:eastAsia="sk-SK"/>
                </w:rPr>
                <w:t xml:space="preserve"> in </w:t>
              </w:r>
              <w:proofErr w:type="spellStart"/>
              <w:r w:rsidR="00CE79DE" w:rsidRPr="002D474A">
                <w:rPr>
                  <w:rFonts w:eastAsia="Times New Roman" w:cstheme="minorHAnsi"/>
                  <w:i/>
                  <w:iCs/>
                  <w:sz w:val="16"/>
                  <w:szCs w:val="16"/>
                  <w:lang w:eastAsia="sk-SK"/>
                </w:rPr>
                <w:t>English</w:t>
              </w:r>
              <w:proofErr w:type="spellEnd"/>
              <w:r w:rsidR="00CE79DE" w:rsidRPr="002D474A">
                <w:rPr>
                  <w:rFonts w:eastAsia="Times New Roman" w:cstheme="minorHAnsi"/>
                  <w:i/>
                  <w:iCs/>
                  <w:sz w:val="16"/>
                  <w:szCs w:val="16"/>
                  <w:lang w:eastAsia="sk-SK"/>
                </w:rPr>
                <w:t xml:space="preserve"> </w:t>
              </w:r>
            </w:hyperlink>
          </w:p>
        </w:tc>
        <w:tc>
          <w:tcPr>
            <w:tcW w:w="9011" w:type="dxa"/>
            <w:tcBorders>
              <w:top w:val="nil"/>
              <w:left w:val="single" w:sz="8" w:space="0" w:color="auto"/>
              <w:bottom w:val="single" w:sz="8" w:space="0" w:color="auto"/>
              <w:right w:val="single" w:sz="8" w:space="0" w:color="auto"/>
            </w:tcBorders>
            <w:shd w:val="clear" w:color="auto" w:fill="auto"/>
          </w:tcPr>
          <w:p w:rsidR="00CE79DE" w:rsidRDefault="002D474A" w:rsidP="00843B25">
            <w:pPr>
              <w:spacing w:after="0" w:line="240" w:lineRule="auto"/>
              <w:rPr>
                <w:rFonts w:eastAsia="Times New Roman" w:cstheme="minorHAnsi"/>
                <w:sz w:val="16"/>
                <w:szCs w:val="16"/>
                <w:lang w:eastAsia="sk-SK"/>
              </w:rPr>
            </w:pPr>
            <w:r w:rsidRPr="002D474A">
              <w:rPr>
                <w:rFonts w:eastAsia="Times New Roman" w:cstheme="minorHAnsi"/>
                <w:sz w:val="16"/>
                <w:szCs w:val="16"/>
                <w:lang w:eastAsia="sk-SK"/>
              </w:rPr>
              <w:t xml:space="preserve">V USA, EÚ a Japonsku boli zavedené rôzne študijné programy na </w:t>
            </w:r>
            <w:r w:rsidR="00C51895">
              <w:rPr>
                <w:rFonts w:eastAsia="Times New Roman" w:cstheme="minorHAnsi"/>
                <w:sz w:val="16"/>
                <w:szCs w:val="16"/>
                <w:lang w:eastAsia="sk-SK"/>
              </w:rPr>
              <w:t>prilákanie</w:t>
            </w:r>
            <w:r w:rsidRPr="002D474A">
              <w:rPr>
                <w:rFonts w:eastAsia="Times New Roman" w:cstheme="minorHAnsi"/>
                <w:sz w:val="16"/>
                <w:szCs w:val="16"/>
                <w:lang w:eastAsia="sk-SK"/>
              </w:rPr>
              <w:t xml:space="preserve"> talentovaných študentov. Väčšina z nich sa však nevracia späť do krajiny svojho bydliska. Účinnejšie sa zdá byť zabrániť migrácii mladých ľudí na odborné univerzitné programy do vyspelých krajín.</w:t>
            </w:r>
          </w:p>
          <w:p w:rsidR="00F1449F" w:rsidRDefault="00F1449F" w:rsidP="00843B25">
            <w:pPr>
              <w:spacing w:after="0" w:line="240" w:lineRule="auto"/>
              <w:rPr>
                <w:rFonts w:eastAsia="Times New Roman" w:cstheme="minorHAnsi"/>
                <w:sz w:val="16"/>
                <w:szCs w:val="16"/>
                <w:lang w:eastAsia="sk-SK"/>
              </w:rPr>
            </w:pPr>
          </w:p>
          <w:p w:rsidR="00F1449F" w:rsidRPr="002D474A" w:rsidRDefault="00F1449F" w:rsidP="00843B25">
            <w:pPr>
              <w:spacing w:after="0" w:line="240" w:lineRule="auto"/>
              <w:rPr>
                <w:rFonts w:eastAsia="Times New Roman" w:cstheme="minorHAnsi"/>
                <w:sz w:val="16"/>
                <w:szCs w:val="16"/>
                <w:lang w:eastAsia="sk-SK"/>
              </w:rPr>
            </w:pPr>
            <w:proofErr w:type="spellStart"/>
            <w:r w:rsidRPr="00F1449F">
              <w:rPr>
                <w:rFonts w:eastAsia="Times New Roman" w:cstheme="minorHAnsi"/>
                <w:sz w:val="16"/>
                <w:szCs w:val="16"/>
                <w:lang w:eastAsia="sk-SK"/>
              </w:rPr>
              <w:t>Various</w:t>
            </w:r>
            <w:proofErr w:type="spellEnd"/>
            <w:r w:rsidRPr="00F1449F">
              <w:rPr>
                <w:rFonts w:eastAsia="Times New Roman" w:cstheme="minorHAnsi"/>
                <w:sz w:val="16"/>
                <w:szCs w:val="16"/>
                <w:lang w:eastAsia="sk-SK"/>
              </w:rPr>
              <w:t xml:space="preserve"> study </w:t>
            </w:r>
            <w:proofErr w:type="spellStart"/>
            <w:r w:rsidRPr="00F1449F">
              <w:rPr>
                <w:rFonts w:eastAsia="Times New Roman" w:cstheme="minorHAnsi"/>
                <w:sz w:val="16"/>
                <w:szCs w:val="16"/>
                <w:lang w:eastAsia="sk-SK"/>
              </w:rPr>
              <w:t>programmes</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have</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been</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introduced</w:t>
            </w:r>
            <w:proofErr w:type="spellEnd"/>
            <w:r w:rsidRPr="00F1449F">
              <w:rPr>
                <w:rFonts w:eastAsia="Times New Roman" w:cstheme="minorHAnsi"/>
                <w:sz w:val="16"/>
                <w:szCs w:val="16"/>
                <w:lang w:eastAsia="sk-SK"/>
              </w:rPr>
              <w:t xml:space="preserve"> in </w:t>
            </w:r>
            <w:proofErr w:type="spellStart"/>
            <w:r w:rsidRPr="00F1449F">
              <w:rPr>
                <w:rFonts w:eastAsia="Times New Roman" w:cstheme="minorHAnsi"/>
                <w:sz w:val="16"/>
                <w:szCs w:val="16"/>
                <w:lang w:eastAsia="sk-SK"/>
              </w:rPr>
              <w:t>the</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US</w:t>
            </w:r>
            <w:proofErr w:type="spellEnd"/>
            <w:r w:rsidRPr="00F1449F">
              <w:rPr>
                <w:rFonts w:eastAsia="Times New Roman" w:cstheme="minorHAnsi"/>
                <w:sz w:val="16"/>
                <w:szCs w:val="16"/>
                <w:lang w:eastAsia="sk-SK"/>
              </w:rPr>
              <w:t xml:space="preserve">, EU and Japan to </w:t>
            </w:r>
            <w:proofErr w:type="spellStart"/>
            <w:r w:rsidRPr="00F1449F">
              <w:rPr>
                <w:rFonts w:eastAsia="Times New Roman" w:cstheme="minorHAnsi"/>
                <w:sz w:val="16"/>
                <w:szCs w:val="16"/>
                <w:lang w:eastAsia="sk-SK"/>
              </w:rPr>
              <w:t>attract</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talented</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students</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However</w:t>
            </w:r>
            <w:proofErr w:type="spellEnd"/>
            <w:r w:rsidRPr="00F1449F">
              <w:rPr>
                <w:rFonts w:eastAsia="Times New Roman" w:cstheme="minorHAnsi"/>
                <w:sz w:val="16"/>
                <w:szCs w:val="16"/>
                <w:lang w:eastAsia="sk-SK"/>
              </w:rPr>
              <w:t xml:space="preserve">, most </w:t>
            </w:r>
            <w:proofErr w:type="spellStart"/>
            <w:r w:rsidRPr="00F1449F">
              <w:rPr>
                <w:rFonts w:eastAsia="Times New Roman" w:cstheme="minorHAnsi"/>
                <w:sz w:val="16"/>
                <w:szCs w:val="16"/>
                <w:lang w:eastAsia="sk-SK"/>
              </w:rPr>
              <w:t>of</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them</w:t>
            </w:r>
            <w:proofErr w:type="spellEnd"/>
            <w:r w:rsidRPr="00F1449F">
              <w:rPr>
                <w:rFonts w:eastAsia="Times New Roman" w:cstheme="minorHAnsi"/>
                <w:sz w:val="16"/>
                <w:szCs w:val="16"/>
                <w:lang w:eastAsia="sk-SK"/>
              </w:rPr>
              <w:t xml:space="preserve"> do </w:t>
            </w:r>
            <w:proofErr w:type="spellStart"/>
            <w:r w:rsidRPr="00F1449F">
              <w:rPr>
                <w:rFonts w:eastAsia="Times New Roman" w:cstheme="minorHAnsi"/>
                <w:sz w:val="16"/>
                <w:szCs w:val="16"/>
                <w:lang w:eastAsia="sk-SK"/>
              </w:rPr>
              <w:t>not</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return</w:t>
            </w:r>
            <w:proofErr w:type="spellEnd"/>
            <w:r w:rsidRPr="00F1449F">
              <w:rPr>
                <w:rFonts w:eastAsia="Times New Roman" w:cstheme="minorHAnsi"/>
                <w:sz w:val="16"/>
                <w:szCs w:val="16"/>
                <w:lang w:eastAsia="sk-SK"/>
              </w:rPr>
              <w:t xml:space="preserve"> to </w:t>
            </w:r>
            <w:proofErr w:type="spellStart"/>
            <w:r w:rsidRPr="00F1449F">
              <w:rPr>
                <w:rFonts w:eastAsia="Times New Roman" w:cstheme="minorHAnsi"/>
                <w:sz w:val="16"/>
                <w:szCs w:val="16"/>
                <w:lang w:eastAsia="sk-SK"/>
              </w:rPr>
              <w:t>their</w:t>
            </w:r>
            <w:proofErr w:type="spellEnd"/>
            <w:r w:rsidRPr="00F1449F">
              <w:rPr>
                <w:rFonts w:eastAsia="Times New Roman" w:cstheme="minorHAnsi"/>
                <w:sz w:val="16"/>
                <w:szCs w:val="16"/>
                <w:lang w:eastAsia="sk-SK"/>
              </w:rPr>
              <w:t xml:space="preserve"> country </w:t>
            </w:r>
            <w:proofErr w:type="spellStart"/>
            <w:r w:rsidRPr="00F1449F">
              <w:rPr>
                <w:rFonts w:eastAsia="Times New Roman" w:cstheme="minorHAnsi"/>
                <w:sz w:val="16"/>
                <w:szCs w:val="16"/>
                <w:lang w:eastAsia="sk-SK"/>
              </w:rPr>
              <w:t>of</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residence</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It</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seems</w:t>
            </w:r>
            <w:proofErr w:type="spellEnd"/>
            <w:r w:rsidRPr="00F1449F">
              <w:rPr>
                <w:rFonts w:eastAsia="Times New Roman" w:cstheme="minorHAnsi"/>
                <w:sz w:val="16"/>
                <w:szCs w:val="16"/>
                <w:lang w:eastAsia="sk-SK"/>
              </w:rPr>
              <w:t xml:space="preserve"> more </w:t>
            </w:r>
            <w:proofErr w:type="spellStart"/>
            <w:r w:rsidRPr="00F1449F">
              <w:rPr>
                <w:rFonts w:eastAsia="Times New Roman" w:cstheme="minorHAnsi"/>
                <w:sz w:val="16"/>
                <w:szCs w:val="16"/>
                <w:lang w:eastAsia="sk-SK"/>
              </w:rPr>
              <w:t>effective</w:t>
            </w:r>
            <w:proofErr w:type="spellEnd"/>
            <w:r w:rsidRPr="00F1449F">
              <w:rPr>
                <w:rFonts w:eastAsia="Times New Roman" w:cstheme="minorHAnsi"/>
                <w:sz w:val="16"/>
                <w:szCs w:val="16"/>
                <w:lang w:eastAsia="sk-SK"/>
              </w:rPr>
              <w:t xml:space="preserve"> to </w:t>
            </w:r>
            <w:proofErr w:type="spellStart"/>
            <w:r w:rsidRPr="00F1449F">
              <w:rPr>
                <w:rFonts w:eastAsia="Times New Roman" w:cstheme="minorHAnsi"/>
                <w:sz w:val="16"/>
                <w:szCs w:val="16"/>
                <w:lang w:eastAsia="sk-SK"/>
              </w:rPr>
              <w:t>prevent</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young</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people</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from</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migrating</w:t>
            </w:r>
            <w:proofErr w:type="spellEnd"/>
            <w:r w:rsidRPr="00F1449F">
              <w:rPr>
                <w:rFonts w:eastAsia="Times New Roman" w:cstheme="minorHAnsi"/>
                <w:sz w:val="16"/>
                <w:szCs w:val="16"/>
                <w:lang w:eastAsia="sk-SK"/>
              </w:rPr>
              <w:t xml:space="preserve"> to </w:t>
            </w:r>
            <w:proofErr w:type="spellStart"/>
            <w:r w:rsidRPr="00F1449F">
              <w:rPr>
                <w:rFonts w:eastAsia="Times New Roman" w:cstheme="minorHAnsi"/>
                <w:sz w:val="16"/>
                <w:szCs w:val="16"/>
                <w:lang w:eastAsia="sk-SK"/>
              </w:rPr>
              <w:t>developed</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countries</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for</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vocational</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university</w:t>
            </w:r>
            <w:proofErr w:type="spellEnd"/>
            <w:r w:rsidRPr="00F1449F">
              <w:rPr>
                <w:rFonts w:eastAsia="Times New Roman" w:cstheme="minorHAnsi"/>
                <w:sz w:val="16"/>
                <w:szCs w:val="16"/>
                <w:lang w:eastAsia="sk-SK"/>
              </w:rPr>
              <w:t xml:space="preserve"> </w:t>
            </w:r>
            <w:proofErr w:type="spellStart"/>
            <w:r w:rsidRPr="00F1449F">
              <w:rPr>
                <w:rFonts w:eastAsia="Times New Roman" w:cstheme="minorHAnsi"/>
                <w:sz w:val="16"/>
                <w:szCs w:val="16"/>
                <w:lang w:eastAsia="sk-SK"/>
              </w:rPr>
              <w:t>programmes</w:t>
            </w:r>
            <w:proofErr w:type="spellEnd"/>
            <w:r w:rsidRPr="00F1449F">
              <w:rPr>
                <w:rFonts w:eastAsia="Times New Roman" w:cstheme="minorHAnsi"/>
                <w:sz w:val="16"/>
                <w:szCs w:val="16"/>
                <w:lang w:eastAsia="sk-SK"/>
              </w:rPr>
              <w:t>.</w:t>
            </w:r>
          </w:p>
        </w:tc>
        <w:tc>
          <w:tcPr>
            <w:tcW w:w="306" w:type="dxa"/>
            <w:vAlign w:val="center"/>
          </w:tcPr>
          <w:p w:rsidR="00CE79DE" w:rsidRPr="002D474A" w:rsidRDefault="00CE79DE" w:rsidP="00CE79DE">
            <w:pPr>
              <w:spacing w:after="0" w:line="240" w:lineRule="auto"/>
              <w:rPr>
                <w:rFonts w:eastAsia="Times New Roman" w:cstheme="minorHAnsi"/>
                <w:sz w:val="16"/>
                <w:szCs w:val="16"/>
                <w:lang w:eastAsia="sk-SK"/>
              </w:rPr>
            </w:pPr>
          </w:p>
        </w:tc>
      </w:tr>
      <w:tr w:rsidR="002D474A" w:rsidRPr="002D474A" w:rsidTr="0006774C">
        <w:trPr>
          <w:gridAfter w:val="1"/>
          <w:wAfter w:w="6" w:type="dxa"/>
          <w:trHeight w:val="966"/>
        </w:trPr>
        <w:tc>
          <w:tcPr>
            <w:tcW w:w="1974" w:type="dxa"/>
            <w:gridSpan w:val="2"/>
            <w:tcBorders>
              <w:top w:val="single" w:sz="8" w:space="0" w:color="auto"/>
              <w:left w:val="single" w:sz="8" w:space="0" w:color="auto"/>
              <w:bottom w:val="single" w:sz="8" w:space="0" w:color="auto"/>
              <w:right w:val="nil"/>
            </w:tcBorders>
            <w:shd w:val="clear" w:color="000000" w:fill="D9E1F2"/>
            <w:vAlign w:val="center"/>
          </w:tcPr>
          <w:p w:rsidR="00CE79DE" w:rsidRPr="002D474A" w:rsidRDefault="007B2B8D" w:rsidP="00CE79DE">
            <w:pPr>
              <w:spacing w:after="0" w:line="240" w:lineRule="auto"/>
              <w:rPr>
                <w:rFonts w:eastAsia="Times New Roman" w:cstheme="minorHAnsi"/>
                <w:sz w:val="16"/>
                <w:szCs w:val="16"/>
                <w:lang w:eastAsia="sk-SK"/>
              </w:rPr>
            </w:pPr>
            <w:hyperlink r:id="rId27" w:anchor="'poznamky_explanatory notes'!A1" w:history="1">
              <w:proofErr w:type="spellStart"/>
              <w:r w:rsidR="00CE79DE" w:rsidRPr="002D474A">
                <w:rPr>
                  <w:rFonts w:eastAsia="Times New Roman" w:cstheme="minorHAnsi"/>
                  <w:sz w:val="16"/>
                  <w:szCs w:val="16"/>
                  <w:lang w:eastAsia="sk-SK"/>
                </w:rPr>
                <w:t>OCA16</w:t>
              </w:r>
              <w:proofErr w:type="spellEnd"/>
              <w:r w:rsidR="00CE79DE" w:rsidRPr="002D474A">
                <w:rPr>
                  <w:rFonts w:eastAsia="Times New Roman" w:cstheme="minorHAnsi"/>
                  <w:sz w:val="16"/>
                  <w:szCs w:val="16"/>
                  <w:lang w:eastAsia="sk-SK"/>
                </w:rPr>
                <w:t xml:space="preserve">. Anotácia výstupu v anglickom jazyku / </w:t>
              </w:r>
              <w:proofErr w:type="spellStart"/>
              <w:r w:rsidR="00CE79DE" w:rsidRPr="002D474A">
                <w:rPr>
                  <w:rFonts w:eastAsia="Times New Roman" w:cstheme="minorHAnsi"/>
                  <w:sz w:val="16"/>
                  <w:szCs w:val="16"/>
                  <w:lang w:eastAsia="sk-SK"/>
                </w:rPr>
                <w:t>Annotation</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of</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the</w:t>
              </w:r>
              <w:proofErr w:type="spellEnd"/>
              <w:r w:rsidR="00CE79DE" w:rsidRPr="002D474A">
                <w:rPr>
                  <w:rFonts w:eastAsia="Times New Roman" w:cstheme="minorHAnsi"/>
                  <w:sz w:val="16"/>
                  <w:szCs w:val="16"/>
                  <w:lang w:eastAsia="sk-SK"/>
                </w:rPr>
                <w:t xml:space="preserve"> </w:t>
              </w:r>
              <w:proofErr w:type="spellStart"/>
              <w:r w:rsidR="00CE79DE" w:rsidRPr="002D474A">
                <w:rPr>
                  <w:rFonts w:eastAsia="Times New Roman" w:cstheme="minorHAnsi"/>
                  <w:sz w:val="16"/>
                  <w:szCs w:val="16"/>
                  <w:lang w:eastAsia="sk-SK"/>
                </w:rPr>
                <w:t>output</w:t>
              </w:r>
              <w:proofErr w:type="spellEnd"/>
              <w:r w:rsidR="00CE79DE" w:rsidRPr="002D474A">
                <w:rPr>
                  <w:rFonts w:eastAsia="Times New Roman" w:cstheme="minorHAnsi"/>
                  <w:sz w:val="16"/>
                  <w:szCs w:val="16"/>
                  <w:lang w:eastAsia="sk-SK"/>
                </w:rPr>
                <w:t xml:space="preserve"> in </w:t>
              </w:r>
              <w:proofErr w:type="spellStart"/>
              <w:r w:rsidR="00CE79DE" w:rsidRPr="002D474A">
                <w:rPr>
                  <w:rFonts w:eastAsia="Times New Roman" w:cstheme="minorHAnsi"/>
                  <w:sz w:val="16"/>
                  <w:szCs w:val="16"/>
                  <w:lang w:eastAsia="sk-SK"/>
                </w:rPr>
                <w:t>English</w:t>
              </w:r>
              <w:proofErr w:type="spellEnd"/>
              <w:r w:rsidR="00CE79DE" w:rsidRPr="002D474A">
                <w:rPr>
                  <w:rFonts w:eastAsia="Times New Roman" w:cstheme="minorHAnsi"/>
                  <w:sz w:val="16"/>
                  <w:szCs w:val="16"/>
                  <w:lang w:eastAsia="sk-SK"/>
                </w:rPr>
                <w:t xml:space="preserve"> </w:t>
              </w:r>
              <w:r w:rsidR="00CE79DE" w:rsidRPr="002D474A">
                <w:rPr>
                  <w:rFonts w:eastAsia="Times New Roman" w:cstheme="minorHAnsi"/>
                  <w:sz w:val="16"/>
                  <w:szCs w:val="16"/>
                  <w:vertAlign w:val="superscript"/>
                  <w:lang w:eastAsia="sk-SK"/>
                </w:rPr>
                <w:t xml:space="preserve"> 9</w:t>
              </w:r>
              <w:r w:rsidR="00CE79DE" w:rsidRPr="002D474A">
                <w:rPr>
                  <w:rFonts w:eastAsia="Times New Roman" w:cstheme="minorHAnsi"/>
                  <w:sz w:val="16"/>
                  <w:szCs w:val="16"/>
                  <w:lang w:eastAsia="sk-SK"/>
                </w:rPr>
                <w:br w:type="page"/>
              </w:r>
              <w:r w:rsidR="00CE79DE" w:rsidRPr="002D474A">
                <w:rPr>
                  <w:rFonts w:eastAsia="Times New Roman" w:cstheme="minorHAnsi"/>
                  <w:i/>
                  <w:iCs/>
                  <w:sz w:val="16"/>
                  <w:szCs w:val="16"/>
                  <w:lang w:eastAsia="sk-SK"/>
                </w:rPr>
                <w:t xml:space="preserve">Rozsah do 200 slov / </w:t>
              </w:r>
              <w:proofErr w:type="spellStart"/>
              <w:r w:rsidR="00CE79DE" w:rsidRPr="002D474A">
                <w:rPr>
                  <w:rFonts w:eastAsia="Times New Roman" w:cstheme="minorHAnsi"/>
                  <w:i/>
                  <w:iCs/>
                  <w:sz w:val="16"/>
                  <w:szCs w:val="16"/>
                  <w:lang w:eastAsia="sk-SK"/>
                </w:rPr>
                <w:t>Range</w:t>
              </w:r>
              <w:proofErr w:type="spellEnd"/>
              <w:r w:rsidR="00CE79DE" w:rsidRPr="002D474A">
                <w:rPr>
                  <w:rFonts w:eastAsia="Times New Roman" w:cstheme="minorHAnsi"/>
                  <w:i/>
                  <w:iCs/>
                  <w:sz w:val="16"/>
                  <w:szCs w:val="16"/>
                  <w:lang w:eastAsia="sk-SK"/>
                </w:rPr>
                <w:t xml:space="preserve"> </w:t>
              </w:r>
              <w:proofErr w:type="spellStart"/>
              <w:r w:rsidR="00CE79DE" w:rsidRPr="002D474A">
                <w:rPr>
                  <w:rFonts w:eastAsia="Times New Roman" w:cstheme="minorHAnsi"/>
                  <w:i/>
                  <w:iCs/>
                  <w:sz w:val="16"/>
                  <w:szCs w:val="16"/>
                  <w:lang w:eastAsia="sk-SK"/>
                </w:rPr>
                <w:t>up</w:t>
              </w:r>
              <w:proofErr w:type="spellEnd"/>
              <w:r w:rsidR="00CE79DE" w:rsidRPr="002D474A">
                <w:rPr>
                  <w:rFonts w:eastAsia="Times New Roman" w:cstheme="minorHAnsi"/>
                  <w:i/>
                  <w:iCs/>
                  <w:sz w:val="16"/>
                  <w:szCs w:val="16"/>
                  <w:lang w:eastAsia="sk-SK"/>
                </w:rPr>
                <w:t xml:space="preserve"> to 200 </w:t>
              </w:r>
              <w:proofErr w:type="spellStart"/>
              <w:r w:rsidR="00CE79DE" w:rsidRPr="002D474A">
                <w:rPr>
                  <w:rFonts w:eastAsia="Times New Roman" w:cstheme="minorHAnsi"/>
                  <w:i/>
                  <w:iCs/>
                  <w:sz w:val="16"/>
                  <w:szCs w:val="16"/>
                  <w:lang w:eastAsia="sk-SK"/>
                </w:rPr>
                <w:t>words</w:t>
              </w:r>
              <w:proofErr w:type="spellEnd"/>
            </w:hyperlink>
          </w:p>
        </w:tc>
        <w:tc>
          <w:tcPr>
            <w:tcW w:w="9011" w:type="dxa"/>
            <w:tcBorders>
              <w:top w:val="nil"/>
              <w:left w:val="single" w:sz="8" w:space="0" w:color="auto"/>
              <w:bottom w:val="single" w:sz="8" w:space="0" w:color="auto"/>
              <w:right w:val="single" w:sz="8" w:space="0" w:color="auto"/>
            </w:tcBorders>
            <w:shd w:val="clear" w:color="auto" w:fill="auto"/>
          </w:tcPr>
          <w:p w:rsidR="00CE79DE" w:rsidRPr="002D474A" w:rsidRDefault="002D474A" w:rsidP="002D474A">
            <w:pPr>
              <w:pStyle w:val="PredformtovanHTML"/>
              <w:shd w:val="clear" w:color="auto" w:fill="F8F9FA"/>
              <w:rPr>
                <w:rFonts w:asciiTheme="minorHAnsi" w:eastAsia="SimSun" w:hAnsiTheme="minorHAnsi" w:cstheme="minorHAnsi"/>
                <w:sz w:val="16"/>
                <w:szCs w:val="16"/>
              </w:rPr>
            </w:pPr>
            <w:proofErr w:type="spellStart"/>
            <w:r w:rsidRPr="002D474A">
              <w:rPr>
                <w:rFonts w:asciiTheme="minorHAnsi" w:eastAsia="SimSun" w:hAnsiTheme="minorHAnsi" w:cstheme="minorHAnsi"/>
                <w:sz w:val="16"/>
                <w:szCs w:val="16"/>
              </w:rPr>
              <w:t>Various</w:t>
            </w:r>
            <w:proofErr w:type="spellEnd"/>
            <w:r w:rsidRPr="002D474A">
              <w:rPr>
                <w:rFonts w:asciiTheme="minorHAnsi" w:eastAsia="SimSun" w:hAnsiTheme="minorHAnsi" w:cstheme="minorHAnsi"/>
                <w:sz w:val="16"/>
                <w:szCs w:val="16"/>
              </w:rPr>
              <w:t xml:space="preserve"> study </w:t>
            </w:r>
            <w:proofErr w:type="spellStart"/>
            <w:r w:rsidRPr="002D474A">
              <w:rPr>
                <w:rFonts w:asciiTheme="minorHAnsi" w:eastAsia="SimSun" w:hAnsiTheme="minorHAnsi" w:cstheme="minorHAnsi"/>
                <w:sz w:val="16"/>
                <w:szCs w:val="16"/>
              </w:rPr>
              <w:t>programs</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have</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been</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introduced</w:t>
            </w:r>
            <w:proofErr w:type="spellEnd"/>
            <w:r w:rsidRPr="002D474A">
              <w:rPr>
                <w:rFonts w:asciiTheme="minorHAnsi" w:eastAsia="SimSun" w:hAnsiTheme="minorHAnsi" w:cstheme="minorHAnsi"/>
                <w:sz w:val="16"/>
                <w:szCs w:val="16"/>
              </w:rPr>
              <w:t xml:space="preserve"> in </w:t>
            </w:r>
            <w:proofErr w:type="spellStart"/>
            <w:r w:rsidRPr="002D474A">
              <w:rPr>
                <w:rFonts w:asciiTheme="minorHAnsi" w:eastAsia="SimSun" w:hAnsiTheme="minorHAnsi" w:cstheme="minorHAnsi"/>
                <w:sz w:val="16"/>
                <w:szCs w:val="16"/>
              </w:rPr>
              <w:t>US</w:t>
            </w:r>
            <w:proofErr w:type="spellEnd"/>
            <w:r w:rsidRPr="002D474A">
              <w:rPr>
                <w:rFonts w:asciiTheme="minorHAnsi" w:eastAsia="SimSun" w:hAnsiTheme="minorHAnsi" w:cstheme="minorHAnsi"/>
                <w:sz w:val="16"/>
                <w:szCs w:val="16"/>
              </w:rPr>
              <w:t xml:space="preserve">, EU and Japan to </w:t>
            </w:r>
            <w:proofErr w:type="spellStart"/>
            <w:r w:rsidRPr="002D474A">
              <w:rPr>
                <w:rFonts w:asciiTheme="minorHAnsi" w:eastAsia="SimSun" w:hAnsiTheme="minorHAnsi" w:cstheme="minorHAnsi"/>
                <w:sz w:val="16"/>
                <w:szCs w:val="16"/>
              </w:rPr>
              <w:t>attract</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talented</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students</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However</w:t>
            </w:r>
            <w:proofErr w:type="spellEnd"/>
            <w:r w:rsidRPr="002D474A">
              <w:rPr>
                <w:rFonts w:asciiTheme="minorHAnsi" w:eastAsia="SimSun" w:hAnsiTheme="minorHAnsi" w:cstheme="minorHAnsi"/>
                <w:sz w:val="16"/>
                <w:szCs w:val="16"/>
              </w:rPr>
              <w:t xml:space="preserve">, majority </w:t>
            </w:r>
            <w:proofErr w:type="spellStart"/>
            <w:r w:rsidRPr="002D474A">
              <w:rPr>
                <w:rFonts w:asciiTheme="minorHAnsi" w:eastAsia="SimSun" w:hAnsiTheme="minorHAnsi" w:cstheme="minorHAnsi"/>
                <w:sz w:val="16"/>
                <w:szCs w:val="16"/>
              </w:rPr>
              <w:t>of</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them</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does</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not</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return</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back</w:t>
            </w:r>
            <w:proofErr w:type="spellEnd"/>
            <w:r w:rsidRPr="002D474A">
              <w:rPr>
                <w:rFonts w:asciiTheme="minorHAnsi" w:eastAsia="SimSun" w:hAnsiTheme="minorHAnsi" w:cstheme="minorHAnsi"/>
                <w:sz w:val="16"/>
                <w:szCs w:val="16"/>
              </w:rPr>
              <w:t xml:space="preserve"> to </w:t>
            </w:r>
            <w:proofErr w:type="spellStart"/>
            <w:r w:rsidRPr="002D474A">
              <w:rPr>
                <w:rFonts w:asciiTheme="minorHAnsi" w:eastAsia="SimSun" w:hAnsiTheme="minorHAnsi" w:cstheme="minorHAnsi"/>
                <w:sz w:val="16"/>
                <w:szCs w:val="16"/>
              </w:rPr>
              <w:t>their</w:t>
            </w:r>
            <w:proofErr w:type="spellEnd"/>
            <w:r w:rsidRPr="002D474A">
              <w:rPr>
                <w:rFonts w:asciiTheme="minorHAnsi" w:eastAsia="SimSun" w:hAnsiTheme="minorHAnsi" w:cstheme="minorHAnsi"/>
                <w:sz w:val="16"/>
                <w:szCs w:val="16"/>
              </w:rPr>
              <w:t xml:space="preserve"> domicile country. More </w:t>
            </w:r>
            <w:proofErr w:type="spellStart"/>
            <w:r w:rsidRPr="002D474A">
              <w:rPr>
                <w:rFonts w:asciiTheme="minorHAnsi" w:eastAsia="SimSun" w:hAnsiTheme="minorHAnsi" w:cstheme="minorHAnsi"/>
                <w:sz w:val="16"/>
                <w:szCs w:val="16"/>
              </w:rPr>
              <w:t>effective</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seems</w:t>
            </w:r>
            <w:proofErr w:type="spellEnd"/>
            <w:r w:rsidRPr="002D474A">
              <w:rPr>
                <w:rFonts w:asciiTheme="minorHAnsi" w:eastAsia="SimSun" w:hAnsiTheme="minorHAnsi" w:cstheme="minorHAnsi"/>
                <w:sz w:val="16"/>
                <w:szCs w:val="16"/>
              </w:rPr>
              <w:t xml:space="preserve"> to </w:t>
            </w:r>
            <w:proofErr w:type="spellStart"/>
            <w:r w:rsidRPr="002D474A">
              <w:rPr>
                <w:rFonts w:asciiTheme="minorHAnsi" w:eastAsia="SimSun" w:hAnsiTheme="minorHAnsi" w:cstheme="minorHAnsi"/>
                <w:sz w:val="16"/>
                <w:szCs w:val="16"/>
              </w:rPr>
              <w:t>be</w:t>
            </w:r>
            <w:proofErr w:type="spellEnd"/>
            <w:r w:rsidRPr="002D474A">
              <w:rPr>
                <w:rFonts w:asciiTheme="minorHAnsi" w:eastAsia="SimSun" w:hAnsiTheme="minorHAnsi" w:cstheme="minorHAnsi"/>
                <w:sz w:val="16"/>
                <w:szCs w:val="16"/>
              </w:rPr>
              <w:t xml:space="preserve"> to </w:t>
            </w:r>
            <w:proofErr w:type="spellStart"/>
            <w:r w:rsidRPr="002D474A">
              <w:rPr>
                <w:rFonts w:asciiTheme="minorHAnsi" w:eastAsia="SimSun" w:hAnsiTheme="minorHAnsi" w:cstheme="minorHAnsi"/>
                <w:sz w:val="16"/>
                <w:szCs w:val="16"/>
              </w:rPr>
              <w:t>prevent</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illegal</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migration</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of</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young</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people</w:t>
            </w:r>
            <w:proofErr w:type="spellEnd"/>
            <w:r w:rsidRPr="002D474A">
              <w:rPr>
                <w:rFonts w:asciiTheme="minorHAnsi" w:eastAsia="SimSun" w:hAnsiTheme="minorHAnsi" w:cstheme="minorHAnsi"/>
                <w:sz w:val="16"/>
                <w:szCs w:val="16"/>
              </w:rPr>
              <w:t xml:space="preserve"> to expert </w:t>
            </w:r>
            <w:proofErr w:type="spellStart"/>
            <w:r w:rsidRPr="002D474A">
              <w:rPr>
                <w:rFonts w:asciiTheme="minorHAnsi" w:eastAsia="SimSun" w:hAnsiTheme="minorHAnsi" w:cstheme="minorHAnsi"/>
                <w:sz w:val="16"/>
                <w:szCs w:val="16"/>
              </w:rPr>
              <w:t>university</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programs</w:t>
            </w:r>
            <w:proofErr w:type="spellEnd"/>
            <w:r w:rsidRPr="002D474A">
              <w:rPr>
                <w:rFonts w:asciiTheme="minorHAnsi" w:eastAsia="SimSun" w:hAnsiTheme="minorHAnsi" w:cstheme="minorHAnsi"/>
                <w:sz w:val="16"/>
                <w:szCs w:val="16"/>
              </w:rPr>
              <w:t xml:space="preserve"> to </w:t>
            </w:r>
            <w:proofErr w:type="spellStart"/>
            <w:r w:rsidRPr="002D474A">
              <w:rPr>
                <w:rFonts w:asciiTheme="minorHAnsi" w:eastAsia="SimSun" w:hAnsiTheme="minorHAnsi" w:cstheme="minorHAnsi"/>
                <w:sz w:val="16"/>
                <w:szCs w:val="16"/>
              </w:rPr>
              <w:t>developed</w:t>
            </w:r>
            <w:proofErr w:type="spellEnd"/>
            <w:r w:rsidRPr="002D474A">
              <w:rPr>
                <w:rFonts w:asciiTheme="minorHAnsi" w:eastAsia="SimSun" w:hAnsiTheme="minorHAnsi" w:cstheme="minorHAnsi"/>
                <w:sz w:val="16"/>
                <w:szCs w:val="16"/>
              </w:rPr>
              <w:t xml:space="preserve"> </w:t>
            </w:r>
            <w:proofErr w:type="spellStart"/>
            <w:r w:rsidRPr="002D474A">
              <w:rPr>
                <w:rFonts w:asciiTheme="minorHAnsi" w:eastAsia="SimSun" w:hAnsiTheme="minorHAnsi" w:cstheme="minorHAnsi"/>
                <w:sz w:val="16"/>
                <w:szCs w:val="16"/>
              </w:rPr>
              <w:t>countries</w:t>
            </w:r>
            <w:proofErr w:type="spellEnd"/>
            <w:r w:rsidRPr="002D474A">
              <w:rPr>
                <w:rFonts w:asciiTheme="minorHAnsi" w:eastAsia="SimSun" w:hAnsiTheme="minorHAnsi" w:cstheme="minorHAnsi"/>
                <w:sz w:val="16"/>
                <w:szCs w:val="16"/>
              </w:rPr>
              <w:t>.</w:t>
            </w:r>
          </w:p>
        </w:tc>
        <w:tc>
          <w:tcPr>
            <w:tcW w:w="306" w:type="dxa"/>
            <w:vAlign w:val="center"/>
          </w:tcPr>
          <w:p w:rsidR="00CE79DE" w:rsidRPr="002D474A" w:rsidRDefault="00CE79DE" w:rsidP="00CE79DE">
            <w:pPr>
              <w:spacing w:after="0" w:line="240" w:lineRule="auto"/>
              <w:rPr>
                <w:rFonts w:eastAsia="Times New Roman" w:cstheme="minorHAnsi"/>
                <w:sz w:val="16"/>
                <w:szCs w:val="16"/>
                <w:lang w:eastAsia="sk-SK"/>
              </w:rPr>
            </w:pPr>
          </w:p>
        </w:tc>
      </w:tr>
      <w:tr w:rsidR="002D474A" w:rsidRPr="002D474A" w:rsidTr="0006774C">
        <w:trPr>
          <w:gridAfter w:val="1"/>
          <w:wAfter w:w="6" w:type="dxa"/>
          <w:trHeight w:val="810"/>
        </w:trPr>
        <w:tc>
          <w:tcPr>
            <w:tcW w:w="1974" w:type="dxa"/>
            <w:gridSpan w:val="2"/>
            <w:tcBorders>
              <w:top w:val="single" w:sz="8" w:space="0" w:color="auto"/>
              <w:left w:val="single" w:sz="8" w:space="0" w:color="auto"/>
              <w:bottom w:val="single" w:sz="8" w:space="0" w:color="auto"/>
              <w:right w:val="nil"/>
            </w:tcBorders>
            <w:shd w:val="clear" w:color="FBE5D6" w:fill="DAE3F3"/>
            <w:vAlign w:val="center"/>
          </w:tcPr>
          <w:p w:rsidR="00CE79DE" w:rsidRPr="002D474A" w:rsidRDefault="00CE79DE" w:rsidP="00CE79DE">
            <w:pPr>
              <w:spacing w:after="0" w:line="240" w:lineRule="auto"/>
              <w:rPr>
                <w:rFonts w:eastAsia="Times New Roman" w:cstheme="minorHAnsi"/>
                <w:sz w:val="16"/>
                <w:szCs w:val="16"/>
                <w:lang w:eastAsia="sk-SK"/>
              </w:rPr>
            </w:pPr>
            <w:proofErr w:type="spellStart"/>
            <w:r w:rsidRPr="002D474A">
              <w:rPr>
                <w:rFonts w:eastAsia="Times New Roman" w:cstheme="minorHAnsi"/>
                <w:sz w:val="16"/>
                <w:szCs w:val="16"/>
                <w:lang w:eastAsia="sk-SK"/>
              </w:rPr>
              <w:t>OCA17</w:t>
            </w:r>
            <w:proofErr w:type="spellEnd"/>
            <w:r w:rsidRPr="002D474A">
              <w:rPr>
                <w:rFonts w:eastAsia="Times New Roman" w:cstheme="minorHAnsi"/>
                <w:sz w:val="16"/>
                <w:szCs w:val="16"/>
                <w:lang w:eastAsia="sk-SK"/>
              </w:rPr>
              <w:t xml:space="preserve">. Zoznam najviac 5 najvýznamnejších ohlasov na výstup  / List </w:t>
            </w:r>
            <w:proofErr w:type="spellStart"/>
            <w:r w:rsidRPr="002D474A">
              <w:rPr>
                <w:rFonts w:eastAsia="Times New Roman" w:cstheme="minorHAnsi"/>
                <w:sz w:val="16"/>
                <w:szCs w:val="16"/>
                <w:lang w:eastAsia="sk-SK"/>
              </w:rPr>
              <w:t>of</w:t>
            </w:r>
            <w:proofErr w:type="spellEnd"/>
            <w:r w:rsidRPr="002D474A">
              <w:rPr>
                <w:rFonts w:eastAsia="Times New Roman" w:cstheme="minorHAnsi"/>
                <w:sz w:val="16"/>
                <w:szCs w:val="16"/>
                <w:lang w:eastAsia="sk-SK"/>
              </w:rPr>
              <w:t xml:space="preserve"> maximum 5 most </w:t>
            </w:r>
            <w:proofErr w:type="spellStart"/>
            <w:r w:rsidRPr="002D474A">
              <w:rPr>
                <w:rFonts w:eastAsia="Times New Roman" w:cstheme="minorHAnsi"/>
                <w:sz w:val="16"/>
                <w:szCs w:val="16"/>
                <w:lang w:eastAsia="sk-SK"/>
              </w:rPr>
              <w:t>significant</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citations</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corresponding</w:t>
            </w:r>
            <w:proofErr w:type="spellEnd"/>
            <w:r w:rsidRPr="002D474A">
              <w:rPr>
                <w:rFonts w:eastAsia="Times New Roman" w:cstheme="minorHAnsi"/>
                <w:sz w:val="16"/>
                <w:szCs w:val="16"/>
                <w:lang w:eastAsia="sk-SK"/>
              </w:rPr>
              <w:t xml:space="preserve"> to </w:t>
            </w:r>
            <w:proofErr w:type="spellStart"/>
            <w:r w:rsidRPr="002D474A">
              <w:rPr>
                <w:rFonts w:eastAsia="Times New Roman" w:cstheme="minorHAnsi"/>
                <w:sz w:val="16"/>
                <w:szCs w:val="16"/>
                <w:lang w:eastAsia="sk-SK"/>
              </w:rPr>
              <w:t>the</w:t>
            </w:r>
            <w:proofErr w:type="spellEnd"/>
            <w:r w:rsidRPr="002D474A">
              <w:rPr>
                <w:rFonts w:eastAsia="Times New Roman" w:cstheme="minorHAnsi"/>
                <w:sz w:val="16"/>
                <w:szCs w:val="16"/>
                <w:lang w:eastAsia="sk-SK"/>
              </w:rPr>
              <w:t xml:space="preserve"> </w:t>
            </w:r>
            <w:proofErr w:type="spellStart"/>
            <w:r w:rsidRPr="002D474A">
              <w:rPr>
                <w:rFonts w:eastAsia="Times New Roman" w:cstheme="minorHAnsi"/>
                <w:sz w:val="16"/>
                <w:szCs w:val="16"/>
                <w:lang w:eastAsia="sk-SK"/>
              </w:rPr>
              <w:t>output</w:t>
            </w:r>
            <w:proofErr w:type="spellEnd"/>
            <w:r w:rsidRPr="002D474A">
              <w:rPr>
                <w:rFonts w:eastAsia="Times New Roman" w:cstheme="minorHAnsi"/>
                <w:sz w:val="16"/>
                <w:szCs w:val="16"/>
                <w:lang w:eastAsia="sk-SK"/>
              </w:rPr>
              <w:t xml:space="preserve"> </w:t>
            </w:r>
            <w:r w:rsidRPr="002D474A">
              <w:rPr>
                <w:rFonts w:eastAsia="Times New Roman" w:cstheme="minorHAnsi"/>
                <w:sz w:val="16"/>
                <w:szCs w:val="16"/>
                <w:lang w:eastAsia="sk-SK"/>
              </w:rPr>
              <w:br/>
            </w:r>
            <w:r w:rsidRPr="002D474A">
              <w:rPr>
                <w:rFonts w:eastAsia="Times New Roman" w:cstheme="minorHAnsi"/>
                <w:i/>
                <w:iCs/>
                <w:sz w:val="16"/>
                <w:szCs w:val="16"/>
                <w:lang w:eastAsia="sk-SK"/>
              </w:rPr>
              <w:t xml:space="preserve">Rozsah do 200 slov / </w:t>
            </w:r>
            <w:proofErr w:type="spellStart"/>
            <w:r w:rsidRPr="002D474A">
              <w:rPr>
                <w:rFonts w:eastAsia="Times New Roman" w:cstheme="minorHAnsi"/>
                <w:i/>
                <w:iCs/>
                <w:sz w:val="16"/>
                <w:szCs w:val="16"/>
                <w:lang w:eastAsia="sk-SK"/>
              </w:rPr>
              <w:t>Range</w:t>
            </w:r>
            <w:proofErr w:type="spellEnd"/>
            <w:r w:rsidRPr="002D474A">
              <w:rPr>
                <w:rFonts w:eastAsia="Times New Roman" w:cstheme="minorHAnsi"/>
                <w:i/>
                <w:iCs/>
                <w:sz w:val="16"/>
                <w:szCs w:val="16"/>
                <w:lang w:eastAsia="sk-SK"/>
              </w:rPr>
              <w:t xml:space="preserve"> </w:t>
            </w:r>
            <w:proofErr w:type="spellStart"/>
            <w:r w:rsidRPr="002D474A">
              <w:rPr>
                <w:rFonts w:eastAsia="Times New Roman" w:cstheme="minorHAnsi"/>
                <w:i/>
                <w:iCs/>
                <w:sz w:val="16"/>
                <w:szCs w:val="16"/>
                <w:lang w:eastAsia="sk-SK"/>
              </w:rPr>
              <w:t>up</w:t>
            </w:r>
            <w:proofErr w:type="spellEnd"/>
            <w:r w:rsidRPr="002D474A">
              <w:rPr>
                <w:rFonts w:eastAsia="Times New Roman" w:cstheme="minorHAnsi"/>
                <w:i/>
                <w:iCs/>
                <w:sz w:val="16"/>
                <w:szCs w:val="16"/>
                <w:lang w:eastAsia="sk-SK"/>
              </w:rPr>
              <w:t xml:space="preserve"> to 200 </w:t>
            </w:r>
            <w:proofErr w:type="spellStart"/>
            <w:r w:rsidRPr="002D474A">
              <w:rPr>
                <w:rFonts w:eastAsia="Times New Roman" w:cstheme="minorHAnsi"/>
                <w:i/>
                <w:iCs/>
                <w:sz w:val="16"/>
                <w:szCs w:val="16"/>
                <w:lang w:eastAsia="sk-SK"/>
              </w:rPr>
              <w:t>words</w:t>
            </w:r>
            <w:proofErr w:type="spellEnd"/>
          </w:p>
        </w:tc>
        <w:tc>
          <w:tcPr>
            <w:tcW w:w="9011" w:type="dxa"/>
            <w:tcBorders>
              <w:top w:val="nil"/>
              <w:left w:val="single" w:sz="8" w:space="0" w:color="auto"/>
              <w:bottom w:val="single" w:sz="8" w:space="0" w:color="auto"/>
              <w:right w:val="single" w:sz="8" w:space="0" w:color="auto"/>
            </w:tcBorders>
            <w:shd w:val="clear" w:color="auto" w:fill="auto"/>
          </w:tcPr>
          <w:p w:rsidR="00CE79DE" w:rsidRPr="002D474A" w:rsidRDefault="00CE79DE" w:rsidP="00CE79DE">
            <w:pPr>
              <w:pStyle w:val="Odsekzoznamu"/>
              <w:numPr>
                <w:ilvl w:val="0"/>
                <w:numId w:val="3"/>
              </w:numPr>
              <w:tabs>
                <w:tab w:val="left" w:pos="348"/>
              </w:tabs>
              <w:spacing w:after="0"/>
              <w:ind w:left="65" w:firstLine="0"/>
              <w:rPr>
                <w:rFonts w:eastAsia="SimSun" w:cstheme="minorHAnsi"/>
                <w:sz w:val="16"/>
                <w:szCs w:val="16"/>
                <w:shd w:val="clear" w:color="auto" w:fill="FFFFFF"/>
                <w:lang w:eastAsia="sk-SK"/>
              </w:rPr>
            </w:pPr>
            <w:r w:rsidRPr="002D474A">
              <w:rPr>
                <w:rFonts w:cstheme="minorHAnsi"/>
                <w:sz w:val="16"/>
                <w:szCs w:val="16"/>
                <w:shd w:val="clear" w:color="auto" w:fill="FFFFFF"/>
              </w:rPr>
              <w:t xml:space="preserve">M. </w:t>
            </w:r>
            <w:proofErr w:type="spellStart"/>
            <w:r w:rsidRPr="002D474A">
              <w:rPr>
                <w:rFonts w:cstheme="minorHAnsi"/>
                <w:sz w:val="16"/>
                <w:szCs w:val="16"/>
                <w:shd w:val="clear" w:color="auto" w:fill="FFFFFF"/>
              </w:rPr>
              <w:t>Belovicova</w:t>
            </w:r>
            <w:proofErr w:type="spellEnd"/>
            <w:r w:rsidRPr="002D474A">
              <w:rPr>
                <w:rFonts w:cstheme="minorHAnsi"/>
                <w:sz w:val="16"/>
                <w:szCs w:val="16"/>
                <w:shd w:val="clear" w:color="auto" w:fill="FFFFFF"/>
              </w:rPr>
              <w:t xml:space="preserve">, I. </w:t>
            </w:r>
            <w:proofErr w:type="spellStart"/>
            <w:r w:rsidRPr="002D474A">
              <w:rPr>
                <w:rFonts w:cstheme="minorHAnsi"/>
                <w:sz w:val="16"/>
                <w:szCs w:val="16"/>
                <w:shd w:val="clear" w:color="auto" w:fill="FFFFFF"/>
              </w:rPr>
              <w:t>Balazova</w:t>
            </w:r>
            <w:proofErr w:type="spellEnd"/>
            <w:r w:rsidRPr="002D474A">
              <w:rPr>
                <w:rFonts w:cstheme="minorHAnsi"/>
                <w:sz w:val="16"/>
                <w:szCs w:val="16"/>
                <w:shd w:val="clear" w:color="auto" w:fill="FFFFFF"/>
              </w:rPr>
              <w:t xml:space="preserve">, J. </w:t>
            </w:r>
            <w:proofErr w:type="spellStart"/>
            <w:r w:rsidRPr="002D474A">
              <w:rPr>
                <w:rFonts w:cstheme="minorHAnsi"/>
                <w:sz w:val="16"/>
                <w:szCs w:val="16"/>
                <w:shd w:val="clear" w:color="auto" w:fill="FFFFFF"/>
              </w:rPr>
              <w:t>Pilko</w:t>
            </w:r>
            <w:proofErr w:type="spellEnd"/>
            <w:r w:rsidRPr="002D474A">
              <w:rPr>
                <w:rFonts w:cstheme="minorHAnsi"/>
                <w:sz w:val="16"/>
                <w:szCs w:val="16"/>
                <w:shd w:val="clear" w:color="auto" w:fill="FFFFFF"/>
              </w:rPr>
              <w:t xml:space="preserve">, P. </w:t>
            </w:r>
            <w:proofErr w:type="spellStart"/>
            <w:r w:rsidRPr="002D474A">
              <w:rPr>
                <w:rFonts w:cstheme="minorHAnsi"/>
                <w:sz w:val="16"/>
                <w:szCs w:val="16"/>
                <w:shd w:val="clear" w:color="auto" w:fill="FFFFFF"/>
              </w:rPr>
              <w:t>Vansac</w:t>
            </w:r>
            <w:proofErr w:type="spellEnd"/>
            <w:r w:rsidRPr="002D474A">
              <w:rPr>
                <w:rFonts w:cstheme="minorHAnsi"/>
                <w:sz w:val="16"/>
                <w:szCs w:val="16"/>
                <w:shd w:val="clear" w:color="auto" w:fill="FFFFFF"/>
              </w:rPr>
              <w:t xml:space="preserve">, I. </w:t>
            </w:r>
            <w:proofErr w:type="spellStart"/>
            <w:r w:rsidRPr="002D474A">
              <w:rPr>
                <w:rFonts w:cstheme="minorHAnsi"/>
                <w:sz w:val="16"/>
                <w:szCs w:val="16"/>
                <w:shd w:val="clear" w:color="auto" w:fill="FFFFFF"/>
              </w:rPr>
              <w:t>Mironyuk</w:t>
            </w:r>
            <w:proofErr w:type="spellEnd"/>
            <w:r w:rsidRPr="002D474A">
              <w:rPr>
                <w:rFonts w:cstheme="minorHAnsi"/>
                <w:sz w:val="16"/>
                <w:szCs w:val="16"/>
                <w:shd w:val="clear" w:color="auto" w:fill="FFFFFF"/>
              </w:rPr>
              <w:t xml:space="preserve">, T. </w:t>
            </w:r>
            <w:proofErr w:type="spellStart"/>
            <w:r w:rsidRPr="002D474A">
              <w:rPr>
                <w:rFonts w:cstheme="minorHAnsi"/>
                <w:sz w:val="16"/>
                <w:szCs w:val="16"/>
                <w:shd w:val="clear" w:color="auto" w:fill="FFFFFF"/>
              </w:rPr>
              <w:t>Ermolova</w:t>
            </w:r>
            <w:proofErr w:type="spellEnd"/>
            <w:r w:rsidRPr="002D474A">
              <w:rPr>
                <w:rFonts w:cstheme="minorHAnsi"/>
                <w:sz w:val="16"/>
                <w:szCs w:val="16"/>
                <w:shd w:val="clear" w:color="auto" w:fill="FFFFFF"/>
              </w:rPr>
              <w:t xml:space="preserve"> (2019) </w:t>
            </w:r>
            <w:proofErr w:type="spellStart"/>
            <w:r w:rsidRPr="002D474A">
              <w:rPr>
                <w:rFonts w:cstheme="minorHAnsi"/>
                <w:sz w:val="16"/>
                <w:szCs w:val="16"/>
                <w:shd w:val="clear" w:color="auto" w:fill="FFFFFF"/>
              </w:rPr>
              <w:t>Chronic</w:t>
            </w:r>
            <w:proofErr w:type="spellEnd"/>
            <w:r w:rsidRPr="002D474A">
              <w:rPr>
                <w:rFonts w:cstheme="minorHAnsi"/>
                <w:sz w:val="16"/>
                <w:szCs w:val="16"/>
                <w:shd w:val="clear" w:color="auto" w:fill="FFFFFF"/>
              </w:rPr>
              <w:t xml:space="preserve"> </w:t>
            </w:r>
            <w:proofErr w:type="spellStart"/>
            <w:r w:rsidRPr="002D474A">
              <w:rPr>
                <w:rFonts w:cstheme="minorHAnsi"/>
                <w:sz w:val="16"/>
                <w:szCs w:val="16"/>
                <w:shd w:val="clear" w:color="auto" w:fill="FFFFFF"/>
              </w:rPr>
              <w:t>Hepatitis</w:t>
            </w:r>
            <w:proofErr w:type="spellEnd"/>
            <w:r w:rsidRPr="002D474A">
              <w:rPr>
                <w:rFonts w:cstheme="minorHAnsi"/>
                <w:sz w:val="16"/>
                <w:szCs w:val="16"/>
                <w:shd w:val="clear" w:color="auto" w:fill="FFFFFF"/>
              </w:rPr>
              <w:t xml:space="preserve"> C – in Risk </w:t>
            </w:r>
            <w:proofErr w:type="spellStart"/>
            <w:r w:rsidRPr="002D474A">
              <w:rPr>
                <w:rFonts w:cstheme="minorHAnsi"/>
                <w:sz w:val="16"/>
                <w:szCs w:val="16"/>
                <w:shd w:val="clear" w:color="auto" w:fill="FFFFFF"/>
              </w:rPr>
              <w:t>Groups</w:t>
            </w:r>
            <w:proofErr w:type="spellEnd"/>
            <w:r w:rsidRPr="002D474A">
              <w:rPr>
                <w:rFonts w:cstheme="minorHAnsi"/>
                <w:sz w:val="16"/>
                <w:szCs w:val="16"/>
                <w:shd w:val="clear" w:color="auto" w:fill="FFFFFF"/>
              </w:rPr>
              <w:t xml:space="preserve"> in </w:t>
            </w:r>
            <w:proofErr w:type="spellStart"/>
            <w:r w:rsidRPr="002D474A">
              <w:rPr>
                <w:rFonts w:cstheme="minorHAnsi"/>
                <w:sz w:val="16"/>
                <w:szCs w:val="16"/>
                <w:shd w:val="clear" w:color="auto" w:fill="FFFFFF"/>
              </w:rPr>
              <w:t>Eastern</w:t>
            </w:r>
            <w:proofErr w:type="spellEnd"/>
            <w:r w:rsidRPr="002D474A">
              <w:rPr>
                <w:rFonts w:cstheme="minorHAnsi"/>
                <w:sz w:val="16"/>
                <w:szCs w:val="16"/>
                <w:shd w:val="clear" w:color="auto" w:fill="FFFFFF"/>
              </w:rPr>
              <w:t xml:space="preserve"> </w:t>
            </w:r>
            <w:proofErr w:type="spellStart"/>
            <w:r w:rsidRPr="002D474A">
              <w:rPr>
                <w:rFonts w:cstheme="minorHAnsi"/>
                <w:sz w:val="16"/>
                <w:szCs w:val="16"/>
                <w:shd w:val="clear" w:color="auto" w:fill="FFFFFF"/>
              </w:rPr>
              <w:t>Europe</w:t>
            </w:r>
            <w:proofErr w:type="spellEnd"/>
            <w:r w:rsidRPr="002D474A">
              <w:rPr>
                <w:rFonts w:cstheme="minorHAnsi"/>
                <w:sz w:val="16"/>
                <w:szCs w:val="16"/>
                <w:shd w:val="clear" w:color="auto" w:fill="FFFFFF"/>
              </w:rPr>
              <w:t xml:space="preserve">: a </w:t>
            </w:r>
            <w:proofErr w:type="spellStart"/>
            <w:r w:rsidRPr="002D474A">
              <w:rPr>
                <w:rFonts w:cstheme="minorHAnsi"/>
                <w:sz w:val="16"/>
                <w:szCs w:val="16"/>
                <w:shd w:val="clear" w:color="auto" w:fill="FFFFFF"/>
              </w:rPr>
              <w:t>Global</w:t>
            </w:r>
            <w:proofErr w:type="spellEnd"/>
            <w:r w:rsidRPr="002D474A">
              <w:rPr>
                <w:rFonts w:cstheme="minorHAnsi"/>
                <w:sz w:val="16"/>
                <w:szCs w:val="16"/>
                <w:shd w:val="clear" w:color="auto" w:fill="FFFFFF"/>
              </w:rPr>
              <w:t xml:space="preserve"> </w:t>
            </w:r>
            <w:proofErr w:type="spellStart"/>
            <w:r w:rsidRPr="002D474A">
              <w:rPr>
                <w:rFonts w:cstheme="minorHAnsi"/>
                <w:sz w:val="16"/>
                <w:szCs w:val="16"/>
                <w:shd w:val="clear" w:color="auto" w:fill="FFFFFF"/>
              </w:rPr>
              <w:t>Public-health</w:t>
            </w:r>
            <w:proofErr w:type="spellEnd"/>
            <w:r w:rsidRPr="002D474A">
              <w:rPr>
                <w:rFonts w:cstheme="minorHAnsi"/>
                <w:sz w:val="16"/>
                <w:szCs w:val="16"/>
                <w:shd w:val="clear" w:color="auto" w:fill="FFFFFF"/>
              </w:rPr>
              <w:t xml:space="preserve"> </w:t>
            </w:r>
            <w:proofErr w:type="spellStart"/>
            <w:r w:rsidRPr="002D474A">
              <w:rPr>
                <w:rFonts w:cstheme="minorHAnsi"/>
                <w:sz w:val="16"/>
                <w:szCs w:val="16"/>
                <w:shd w:val="clear" w:color="auto" w:fill="FFFFFF"/>
              </w:rPr>
              <w:t>Problem</w:t>
            </w:r>
            <w:proofErr w:type="spellEnd"/>
            <w:r w:rsidRPr="002D474A">
              <w:rPr>
                <w:rFonts w:cstheme="minorHAnsi"/>
                <w:sz w:val="16"/>
                <w:szCs w:val="16"/>
                <w:shd w:val="clear" w:color="auto" w:fill="FFFFFF"/>
              </w:rPr>
              <w:t xml:space="preserve"> / </w:t>
            </w:r>
            <w:proofErr w:type="spellStart"/>
            <w:r w:rsidRPr="002D474A">
              <w:rPr>
                <w:rFonts w:cstheme="minorHAnsi"/>
                <w:sz w:val="16"/>
                <w:szCs w:val="16"/>
                <w:shd w:val="clear" w:color="auto" w:fill="FFFFFF"/>
              </w:rPr>
              <w:t>Clinical</w:t>
            </w:r>
            <w:proofErr w:type="spellEnd"/>
            <w:r w:rsidRPr="002D474A">
              <w:rPr>
                <w:rFonts w:cstheme="minorHAnsi"/>
                <w:sz w:val="16"/>
                <w:szCs w:val="16"/>
                <w:shd w:val="clear" w:color="auto" w:fill="FFFFFF"/>
              </w:rPr>
              <w:t xml:space="preserve"> </w:t>
            </w:r>
            <w:proofErr w:type="spellStart"/>
            <w:r w:rsidRPr="002D474A">
              <w:rPr>
                <w:rFonts w:cstheme="minorHAnsi"/>
                <w:sz w:val="16"/>
                <w:szCs w:val="16"/>
                <w:shd w:val="clear" w:color="auto" w:fill="FFFFFF"/>
              </w:rPr>
              <w:t>Social</w:t>
            </w:r>
            <w:proofErr w:type="spellEnd"/>
            <w:r w:rsidRPr="002D474A">
              <w:rPr>
                <w:rFonts w:cstheme="minorHAnsi"/>
                <w:sz w:val="16"/>
                <w:szCs w:val="16"/>
                <w:shd w:val="clear" w:color="auto" w:fill="FFFFFF"/>
              </w:rPr>
              <w:t xml:space="preserve"> </w:t>
            </w:r>
            <w:proofErr w:type="spellStart"/>
            <w:r w:rsidRPr="002D474A">
              <w:rPr>
                <w:rFonts w:cstheme="minorHAnsi"/>
                <w:sz w:val="16"/>
                <w:szCs w:val="16"/>
                <w:shd w:val="clear" w:color="auto" w:fill="FFFFFF"/>
              </w:rPr>
              <w:t>Work</w:t>
            </w:r>
            <w:proofErr w:type="spellEnd"/>
            <w:r w:rsidRPr="002D474A">
              <w:rPr>
                <w:rFonts w:cstheme="minorHAnsi"/>
                <w:sz w:val="16"/>
                <w:szCs w:val="16"/>
                <w:shd w:val="clear" w:color="auto" w:fill="FFFFFF"/>
              </w:rPr>
              <w:t xml:space="preserve"> and </w:t>
            </w:r>
            <w:proofErr w:type="spellStart"/>
            <w:r w:rsidRPr="002D474A">
              <w:rPr>
                <w:rFonts w:cstheme="minorHAnsi"/>
                <w:sz w:val="16"/>
                <w:szCs w:val="16"/>
                <w:shd w:val="clear" w:color="auto" w:fill="FFFFFF"/>
              </w:rPr>
              <w:t>Health</w:t>
            </w:r>
            <w:proofErr w:type="spellEnd"/>
            <w:r w:rsidRPr="002D474A">
              <w:rPr>
                <w:rFonts w:cstheme="minorHAnsi"/>
                <w:sz w:val="16"/>
                <w:szCs w:val="16"/>
                <w:shd w:val="clear" w:color="auto" w:fill="FFFFFF"/>
              </w:rPr>
              <w:t xml:space="preserve"> </w:t>
            </w:r>
            <w:proofErr w:type="spellStart"/>
            <w:r w:rsidRPr="002D474A">
              <w:rPr>
                <w:rFonts w:cstheme="minorHAnsi"/>
                <w:sz w:val="16"/>
                <w:szCs w:val="16"/>
                <w:shd w:val="clear" w:color="auto" w:fill="FFFFFF"/>
              </w:rPr>
              <w:t>Intervention</w:t>
            </w:r>
            <w:proofErr w:type="spellEnd"/>
            <w:r w:rsidRPr="002D474A">
              <w:rPr>
                <w:rFonts w:cstheme="minorHAnsi"/>
                <w:sz w:val="16"/>
                <w:szCs w:val="16"/>
                <w:shd w:val="clear" w:color="auto" w:fill="FFFFFF"/>
              </w:rPr>
              <w:t xml:space="preserve"> </w:t>
            </w:r>
            <w:proofErr w:type="spellStart"/>
            <w:r w:rsidRPr="002D474A">
              <w:rPr>
                <w:rFonts w:cstheme="minorHAnsi"/>
                <w:sz w:val="16"/>
                <w:szCs w:val="16"/>
                <w:shd w:val="clear" w:color="auto" w:fill="FFFFFF"/>
              </w:rPr>
              <w:t>Vol</w:t>
            </w:r>
            <w:proofErr w:type="spellEnd"/>
            <w:r w:rsidRPr="002D474A">
              <w:rPr>
                <w:rFonts w:cstheme="minorHAnsi"/>
                <w:sz w:val="16"/>
                <w:szCs w:val="16"/>
                <w:shd w:val="clear" w:color="auto" w:fill="FFFFFF"/>
              </w:rPr>
              <w:t xml:space="preserve">. 10 No. 4 2019 P. 33-41. </w:t>
            </w:r>
            <w:proofErr w:type="spellStart"/>
            <w:r w:rsidRPr="002D474A">
              <w:rPr>
                <w:rFonts w:cstheme="minorHAnsi"/>
                <w:bCs/>
                <w:caps/>
                <w:sz w:val="16"/>
                <w:szCs w:val="16"/>
                <w:shd w:val="clear" w:color="auto" w:fill="FFFFFF"/>
              </w:rPr>
              <w:t>ISSN</w:t>
            </w:r>
            <w:proofErr w:type="spellEnd"/>
            <w:r w:rsidRPr="002D474A">
              <w:rPr>
                <w:rFonts w:cstheme="minorHAnsi"/>
                <w:bCs/>
                <w:caps/>
                <w:sz w:val="16"/>
                <w:szCs w:val="16"/>
                <w:shd w:val="clear" w:color="auto" w:fill="FFFFFF"/>
              </w:rPr>
              <w:t xml:space="preserve"> 2076-9741/</w:t>
            </w:r>
            <w:proofErr w:type="spellStart"/>
            <w:r w:rsidRPr="002D474A">
              <w:rPr>
                <w:rFonts w:cstheme="minorHAnsi"/>
                <w:bCs/>
                <w:caps/>
                <w:sz w:val="16"/>
                <w:szCs w:val="16"/>
                <w:shd w:val="clear" w:color="auto" w:fill="FFFFFF"/>
              </w:rPr>
              <w:t>ONLINE</w:t>
            </w:r>
            <w:proofErr w:type="spellEnd"/>
          </w:p>
          <w:p w:rsidR="00CE79DE" w:rsidRPr="002D474A" w:rsidRDefault="00CE79DE" w:rsidP="00227718">
            <w:pPr>
              <w:pStyle w:val="Odsekzoznamu"/>
              <w:numPr>
                <w:ilvl w:val="0"/>
                <w:numId w:val="3"/>
              </w:numPr>
              <w:tabs>
                <w:tab w:val="left" w:pos="348"/>
              </w:tabs>
              <w:spacing w:after="0"/>
              <w:ind w:left="65" w:firstLine="0"/>
              <w:rPr>
                <w:rFonts w:eastAsia="SimSun" w:cstheme="minorHAnsi"/>
                <w:sz w:val="16"/>
                <w:szCs w:val="16"/>
                <w:shd w:val="clear" w:color="auto" w:fill="FFFFFF"/>
                <w:lang w:eastAsia="sk-SK"/>
              </w:rPr>
            </w:pPr>
            <w:r w:rsidRPr="002D474A">
              <w:rPr>
                <w:rFonts w:cstheme="minorHAnsi"/>
                <w:sz w:val="16"/>
                <w:szCs w:val="16"/>
              </w:rPr>
              <w:t xml:space="preserve">Dagmar </w:t>
            </w:r>
            <w:proofErr w:type="spellStart"/>
            <w:r w:rsidRPr="002D474A">
              <w:rPr>
                <w:rFonts w:cstheme="minorHAnsi"/>
                <w:sz w:val="16"/>
                <w:szCs w:val="16"/>
              </w:rPr>
              <w:t>Kalatova</w:t>
            </w:r>
            <w:proofErr w:type="spellEnd"/>
            <w:r w:rsidRPr="002D474A">
              <w:rPr>
                <w:rFonts w:cstheme="minorHAnsi"/>
                <w:sz w:val="16"/>
                <w:szCs w:val="16"/>
              </w:rPr>
              <w:t xml:space="preserve">, </w:t>
            </w:r>
            <w:proofErr w:type="spellStart"/>
            <w:r w:rsidRPr="002D474A">
              <w:rPr>
                <w:rFonts w:cstheme="minorHAnsi"/>
                <w:sz w:val="16"/>
                <w:szCs w:val="16"/>
              </w:rPr>
              <w:t>Selvaraj</w:t>
            </w:r>
            <w:proofErr w:type="spellEnd"/>
            <w:r w:rsidRPr="002D474A">
              <w:rPr>
                <w:rFonts w:cstheme="minorHAnsi"/>
                <w:sz w:val="16"/>
                <w:szCs w:val="16"/>
              </w:rPr>
              <w:t xml:space="preserve"> </w:t>
            </w:r>
            <w:proofErr w:type="spellStart"/>
            <w:r w:rsidRPr="002D474A">
              <w:rPr>
                <w:rFonts w:cstheme="minorHAnsi"/>
                <w:sz w:val="16"/>
                <w:szCs w:val="16"/>
              </w:rPr>
              <w:t>Subramanian</w:t>
            </w:r>
            <w:proofErr w:type="spellEnd"/>
            <w:r w:rsidRPr="002D474A">
              <w:rPr>
                <w:rFonts w:cstheme="minorHAnsi"/>
                <w:sz w:val="16"/>
                <w:szCs w:val="16"/>
              </w:rPr>
              <w:t xml:space="preserve"> , Milan </w:t>
            </w:r>
            <w:proofErr w:type="spellStart"/>
            <w:r w:rsidRPr="002D474A">
              <w:rPr>
                <w:rFonts w:cstheme="minorHAnsi"/>
                <w:sz w:val="16"/>
                <w:szCs w:val="16"/>
              </w:rPr>
              <w:t>Luliak</w:t>
            </w:r>
            <w:proofErr w:type="spellEnd"/>
            <w:r w:rsidRPr="002D474A">
              <w:rPr>
                <w:rFonts w:cstheme="minorHAnsi"/>
                <w:sz w:val="16"/>
                <w:szCs w:val="16"/>
              </w:rPr>
              <w:t xml:space="preserve"> , Monika </w:t>
            </w:r>
            <w:proofErr w:type="spellStart"/>
            <w:r w:rsidRPr="002D474A">
              <w:rPr>
                <w:rFonts w:cstheme="minorHAnsi"/>
                <w:sz w:val="16"/>
                <w:szCs w:val="16"/>
              </w:rPr>
              <w:t>Gulasova</w:t>
            </w:r>
            <w:proofErr w:type="spellEnd"/>
            <w:r w:rsidRPr="002D474A">
              <w:rPr>
                <w:rFonts w:cstheme="minorHAnsi"/>
                <w:sz w:val="16"/>
                <w:szCs w:val="16"/>
              </w:rPr>
              <w:t xml:space="preserve"> , </w:t>
            </w:r>
            <w:proofErr w:type="spellStart"/>
            <w:r w:rsidRPr="002D474A">
              <w:rPr>
                <w:rFonts w:cstheme="minorHAnsi"/>
                <w:sz w:val="16"/>
                <w:szCs w:val="16"/>
              </w:rPr>
              <w:t>Mario</w:t>
            </w:r>
            <w:proofErr w:type="spellEnd"/>
            <w:r w:rsidRPr="002D474A">
              <w:rPr>
                <w:rFonts w:cstheme="minorHAnsi"/>
                <w:sz w:val="16"/>
                <w:szCs w:val="16"/>
              </w:rPr>
              <w:t xml:space="preserve"> </w:t>
            </w:r>
            <w:proofErr w:type="spellStart"/>
            <w:r w:rsidRPr="002D474A">
              <w:rPr>
                <w:rFonts w:cstheme="minorHAnsi"/>
                <w:sz w:val="16"/>
                <w:szCs w:val="16"/>
              </w:rPr>
              <w:t>Jancovic</w:t>
            </w:r>
            <w:proofErr w:type="spellEnd"/>
            <w:r w:rsidRPr="002D474A">
              <w:rPr>
                <w:rFonts w:cstheme="minorHAnsi"/>
                <w:sz w:val="16"/>
                <w:szCs w:val="16"/>
              </w:rPr>
              <w:t xml:space="preserve">, </w:t>
            </w:r>
            <w:proofErr w:type="spellStart"/>
            <w:r w:rsidRPr="002D474A">
              <w:rPr>
                <w:rFonts w:cstheme="minorHAnsi"/>
                <w:sz w:val="16"/>
                <w:szCs w:val="16"/>
              </w:rPr>
              <w:t>Katarina</w:t>
            </w:r>
            <w:proofErr w:type="spellEnd"/>
            <w:r w:rsidRPr="002D474A">
              <w:rPr>
                <w:rFonts w:cstheme="minorHAnsi"/>
                <w:sz w:val="16"/>
                <w:szCs w:val="16"/>
              </w:rPr>
              <w:t xml:space="preserve"> </w:t>
            </w:r>
            <w:proofErr w:type="spellStart"/>
            <w:r w:rsidRPr="002D474A">
              <w:rPr>
                <w:rFonts w:cstheme="minorHAnsi"/>
                <w:sz w:val="16"/>
                <w:szCs w:val="16"/>
              </w:rPr>
              <w:t>Prochazkova</w:t>
            </w:r>
            <w:proofErr w:type="spellEnd"/>
            <w:r w:rsidRPr="002D474A">
              <w:rPr>
                <w:rFonts w:cstheme="minorHAnsi"/>
                <w:sz w:val="16"/>
                <w:szCs w:val="16"/>
              </w:rPr>
              <w:t xml:space="preserve">, </w:t>
            </w:r>
            <w:proofErr w:type="spellStart"/>
            <w:r w:rsidR="00227718" w:rsidRPr="002D474A">
              <w:rPr>
                <w:rFonts w:cstheme="minorHAnsi"/>
                <w:sz w:val="16"/>
                <w:szCs w:val="16"/>
              </w:rPr>
              <w:t>Ingrid</w:t>
            </w:r>
            <w:proofErr w:type="spellEnd"/>
            <w:r w:rsidR="00227718" w:rsidRPr="002D474A">
              <w:rPr>
                <w:rFonts w:cstheme="minorHAnsi"/>
                <w:sz w:val="16"/>
                <w:szCs w:val="16"/>
              </w:rPr>
              <w:t xml:space="preserve"> </w:t>
            </w:r>
            <w:proofErr w:type="spellStart"/>
            <w:r w:rsidR="00227718" w:rsidRPr="002D474A">
              <w:rPr>
                <w:rFonts w:cstheme="minorHAnsi"/>
                <w:sz w:val="16"/>
                <w:szCs w:val="16"/>
              </w:rPr>
              <w:t>Hupkova</w:t>
            </w:r>
            <w:proofErr w:type="spellEnd"/>
            <w:r w:rsidRPr="002D474A">
              <w:rPr>
                <w:rFonts w:cstheme="minorHAnsi"/>
                <w:sz w:val="16"/>
                <w:szCs w:val="16"/>
              </w:rPr>
              <w:t xml:space="preserve">, </w:t>
            </w:r>
            <w:r w:rsidR="00227718" w:rsidRPr="002D474A">
              <w:rPr>
                <w:rFonts w:cstheme="minorHAnsi"/>
                <w:sz w:val="16"/>
                <w:szCs w:val="16"/>
              </w:rPr>
              <w:t xml:space="preserve">Jana </w:t>
            </w:r>
            <w:proofErr w:type="spellStart"/>
            <w:r w:rsidR="00227718" w:rsidRPr="002D474A">
              <w:rPr>
                <w:rFonts w:cstheme="minorHAnsi"/>
                <w:sz w:val="16"/>
                <w:szCs w:val="16"/>
              </w:rPr>
              <w:t>Otrubova</w:t>
            </w:r>
            <w:proofErr w:type="spellEnd"/>
            <w:r w:rsidRPr="002D474A">
              <w:rPr>
                <w:rFonts w:cstheme="minorHAnsi"/>
                <w:sz w:val="16"/>
                <w:szCs w:val="16"/>
              </w:rPr>
              <w:t xml:space="preserve">, </w:t>
            </w:r>
            <w:proofErr w:type="spellStart"/>
            <w:r w:rsidR="00227718" w:rsidRPr="002D474A">
              <w:rPr>
                <w:rFonts w:cstheme="minorHAnsi"/>
                <w:sz w:val="16"/>
                <w:szCs w:val="16"/>
              </w:rPr>
              <w:t>Lubica</w:t>
            </w:r>
            <w:proofErr w:type="spellEnd"/>
            <w:r w:rsidR="00227718" w:rsidRPr="002D474A">
              <w:rPr>
                <w:rFonts w:cstheme="minorHAnsi"/>
                <w:sz w:val="16"/>
                <w:szCs w:val="16"/>
              </w:rPr>
              <w:t xml:space="preserve"> </w:t>
            </w:r>
            <w:proofErr w:type="spellStart"/>
            <w:r w:rsidR="00227718" w:rsidRPr="002D474A">
              <w:rPr>
                <w:rFonts w:cstheme="minorHAnsi"/>
                <w:sz w:val="16"/>
                <w:szCs w:val="16"/>
              </w:rPr>
              <w:t>Libova</w:t>
            </w:r>
            <w:proofErr w:type="spellEnd"/>
            <w:r w:rsidRPr="002D474A">
              <w:rPr>
                <w:rFonts w:cstheme="minorHAnsi"/>
                <w:sz w:val="16"/>
                <w:szCs w:val="16"/>
              </w:rPr>
              <w:t xml:space="preserve">, </w:t>
            </w:r>
            <w:r w:rsidR="00227718" w:rsidRPr="002D474A">
              <w:rPr>
                <w:rFonts w:cstheme="minorHAnsi"/>
                <w:sz w:val="16"/>
                <w:szCs w:val="16"/>
              </w:rPr>
              <w:t xml:space="preserve">Monika </w:t>
            </w:r>
            <w:proofErr w:type="spellStart"/>
            <w:r w:rsidR="00227718" w:rsidRPr="002D474A">
              <w:rPr>
                <w:rFonts w:cstheme="minorHAnsi"/>
                <w:sz w:val="16"/>
                <w:szCs w:val="16"/>
              </w:rPr>
              <w:t>Katunska</w:t>
            </w:r>
            <w:proofErr w:type="spellEnd"/>
            <w:r w:rsidRPr="002D474A">
              <w:rPr>
                <w:rFonts w:cstheme="minorHAnsi"/>
                <w:sz w:val="16"/>
                <w:szCs w:val="16"/>
              </w:rPr>
              <w:t xml:space="preserve">, </w:t>
            </w:r>
            <w:r w:rsidR="00227718" w:rsidRPr="002D474A">
              <w:rPr>
                <w:rFonts w:cstheme="minorHAnsi"/>
                <w:sz w:val="16"/>
                <w:szCs w:val="16"/>
              </w:rPr>
              <w:t xml:space="preserve">Maria </w:t>
            </w:r>
            <w:proofErr w:type="spellStart"/>
            <w:r w:rsidR="00227718" w:rsidRPr="002D474A">
              <w:rPr>
                <w:rFonts w:cstheme="minorHAnsi"/>
                <w:sz w:val="16"/>
                <w:szCs w:val="16"/>
              </w:rPr>
              <w:t>Popovicova</w:t>
            </w:r>
            <w:proofErr w:type="spellEnd"/>
            <w:r w:rsidRPr="002D474A">
              <w:rPr>
                <w:rFonts w:cstheme="minorHAnsi"/>
                <w:sz w:val="16"/>
                <w:szCs w:val="16"/>
              </w:rPr>
              <w:t xml:space="preserve">, </w:t>
            </w:r>
            <w:proofErr w:type="spellStart"/>
            <w:r w:rsidR="00227718" w:rsidRPr="002D474A">
              <w:rPr>
                <w:rFonts w:cstheme="minorHAnsi"/>
                <w:sz w:val="16"/>
                <w:szCs w:val="16"/>
              </w:rPr>
              <w:t>Alex</w:t>
            </w:r>
            <w:proofErr w:type="spellEnd"/>
            <w:r w:rsidR="00227718" w:rsidRPr="002D474A">
              <w:rPr>
                <w:rFonts w:cstheme="minorHAnsi"/>
                <w:sz w:val="16"/>
                <w:szCs w:val="16"/>
              </w:rPr>
              <w:t xml:space="preserve"> </w:t>
            </w:r>
            <w:proofErr w:type="spellStart"/>
            <w:r w:rsidR="00227718" w:rsidRPr="002D474A">
              <w:rPr>
                <w:rFonts w:cstheme="minorHAnsi"/>
                <w:sz w:val="16"/>
                <w:szCs w:val="16"/>
              </w:rPr>
              <w:t>Topolska</w:t>
            </w:r>
            <w:proofErr w:type="spellEnd"/>
            <w:r w:rsidRPr="002D474A">
              <w:rPr>
                <w:rFonts w:cstheme="minorHAnsi"/>
                <w:sz w:val="16"/>
                <w:szCs w:val="16"/>
              </w:rPr>
              <w:t xml:space="preserve">, </w:t>
            </w:r>
            <w:r w:rsidR="00227718" w:rsidRPr="002D474A">
              <w:rPr>
                <w:rFonts w:cstheme="minorHAnsi"/>
                <w:sz w:val="16"/>
                <w:szCs w:val="16"/>
              </w:rPr>
              <w:t xml:space="preserve">Maria </w:t>
            </w:r>
            <w:proofErr w:type="spellStart"/>
            <w:r w:rsidR="00227718" w:rsidRPr="002D474A">
              <w:rPr>
                <w:rFonts w:cstheme="minorHAnsi"/>
                <w:sz w:val="16"/>
                <w:szCs w:val="16"/>
              </w:rPr>
              <w:t>Sramkova</w:t>
            </w:r>
            <w:proofErr w:type="spellEnd"/>
            <w:r w:rsidRPr="002D474A">
              <w:rPr>
                <w:rFonts w:cstheme="minorHAnsi"/>
                <w:sz w:val="16"/>
                <w:szCs w:val="16"/>
              </w:rPr>
              <w:t xml:space="preserve">, </w:t>
            </w:r>
            <w:r w:rsidR="00227718" w:rsidRPr="002D474A">
              <w:rPr>
                <w:rFonts w:cstheme="minorHAnsi"/>
                <w:sz w:val="16"/>
                <w:szCs w:val="16"/>
              </w:rPr>
              <w:t xml:space="preserve">Blanka </w:t>
            </w:r>
            <w:proofErr w:type="spellStart"/>
            <w:r w:rsidR="00227718" w:rsidRPr="002D474A">
              <w:rPr>
                <w:rFonts w:cstheme="minorHAnsi"/>
                <w:sz w:val="16"/>
                <w:szCs w:val="16"/>
              </w:rPr>
              <w:t>Hofbauerova</w:t>
            </w:r>
            <w:proofErr w:type="spellEnd"/>
            <w:r w:rsidRPr="002D474A">
              <w:rPr>
                <w:rFonts w:cstheme="minorHAnsi"/>
                <w:sz w:val="16"/>
                <w:szCs w:val="16"/>
              </w:rPr>
              <w:t xml:space="preserve">, </w:t>
            </w:r>
            <w:r w:rsidR="00227718" w:rsidRPr="002D474A">
              <w:rPr>
                <w:rFonts w:cstheme="minorHAnsi"/>
                <w:sz w:val="16"/>
                <w:szCs w:val="16"/>
              </w:rPr>
              <w:t xml:space="preserve">Anna </w:t>
            </w:r>
            <w:proofErr w:type="spellStart"/>
            <w:r w:rsidR="00227718" w:rsidRPr="002D474A">
              <w:rPr>
                <w:rFonts w:cstheme="minorHAnsi"/>
                <w:sz w:val="16"/>
                <w:szCs w:val="16"/>
              </w:rPr>
              <w:t>Murgova</w:t>
            </w:r>
            <w:proofErr w:type="spellEnd"/>
            <w:r w:rsidRPr="002D474A">
              <w:rPr>
                <w:rFonts w:cstheme="minorHAnsi"/>
                <w:sz w:val="16"/>
                <w:szCs w:val="16"/>
              </w:rPr>
              <w:t xml:space="preserve">, </w:t>
            </w:r>
            <w:r w:rsidR="00227718" w:rsidRPr="002D474A">
              <w:rPr>
                <w:rFonts w:cstheme="minorHAnsi"/>
                <w:sz w:val="16"/>
                <w:szCs w:val="16"/>
              </w:rPr>
              <w:t xml:space="preserve">Daria </w:t>
            </w:r>
            <w:proofErr w:type="spellStart"/>
            <w:r w:rsidR="00227718" w:rsidRPr="002D474A">
              <w:rPr>
                <w:rFonts w:cstheme="minorHAnsi"/>
                <w:sz w:val="16"/>
                <w:szCs w:val="16"/>
              </w:rPr>
              <w:t>Kimuli</w:t>
            </w:r>
            <w:proofErr w:type="spellEnd"/>
            <w:r w:rsidR="00227718" w:rsidRPr="002D474A">
              <w:rPr>
                <w:rFonts w:cstheme="minorHAnsi"/>
                <w:sz w:val="16"/>
                <w:szCs w:val="16"/>
              </w:rPr>
              <w:t xml:space="preserve">. </w:t>
            </w:r>
            <w:proofErr w:type="spellStart"/>
            <w:r w:rsidR="00227718" w:rsidRPr="002D474A">
              <w:rPr>
                <w:rFonts w:cstheme="minorHAnsi"/>
                <w:sz w:val="16"/>
                <w:szCs w:val="16"/>
              </w:rPr>
              <w:t>Psychosocial</w:t>
            </w:r>
            <w:proofErr w:type="spellEnd"/>
            <w:r w:rsidR="00227718" w:rsidRPr="002D474A">
              <w:rPr>
                <w:rFonts w:cstheme="minorHAnsi"/>
                <w:sz w:val="16"/>
                <w:szCs w:val="16"/>
              </w:rPr>
              <w:t xml:space="preserve"> and </w:t>
            </w:r>
            <w:proofErr w:type="spellStart"/>
            <w:r w:rsidR="00227718" w:rsidRPr="002D474A">
              <w:rPr>
                <w:rFonts w:cstheme="minorHAnsi"/>
                <w:sz w:val="16"/>
                <w:szCs w:val="16"/>
              </w:rPr>
              <w:t>Medical</w:t>
            </w:r>
            <w:proofErr w:type="spellEnd"/>
            <w:r w:rsidR="00227718" w:rsidRPr="002D474A">
              <w:rPr>
                <w:rFonts w:cstheme="minorHAnsi"/>
                <w:sz w:val="16"/>
                <w:szCs w:val="16"/>
              </w:rPr>
              <w:t xml:space="preserve"> </w:t>
            </w:r>
            <w:proofErr w:type="spellStart"/>
            <w:r w:rsidR="00227718" w:rsidRPr="002D474A">
              <w:rPr>
                <w:rFonts w:cstheme="minorHAnsi"/>
                <w:sz w:val="16"/>
                <w:szCs w:val="16"/>
              </w:rPr>
              <w:t>Intervention</w:t>
            </w:r>
            <w:proofErr w:type="spellEnd"/>
            <w:r w:rsidR="00227718" w:rsidRPr="002D474A">
              <w:rPr>
                <w:rFonts w:cstheme="minorHAnsi"/>
                <w:sz w:val="16"/>
                <w:szCs w:val="16"/>
              </w:rPr>
              <w:t xml:space="preserve"> </w:t>
            </w:r>
            <w:proofErr w:type="spellStart"/>
            <w:r w:rsidR="00227718" w:rsidRPr="002D474A">
              <w:rPr>
                <w:rFonts w:cstheme="minorHAnsi"/>
                <w:sz w:val="16"/>
                <w:szCs w:val="16"/>
              </w:rPr>
              <w:t>before</w:t>
            </w:r>
            <w:proofErr w:type="spellEnd"/>
            <w:r w:rsidR="00227718" w:rsidRPr="002D474A">
              <w:rPr>
                <w:rFonts w:cstheme="minorHAnsi"/>
                <w:sz w:val="16"/>
                <w:szCs w:val="16"/>
              </w:rPr>
              <w:t xml:space="preserve"> </w:t>
            </w:r>
            <w:proofErr w:type="spellStart"/>
            <w:r w:rsidR="00227718" w:rsidRPr="002D474A">
              <w:rPr>
                <w:rFonts w:cstheme="minorHAnsi"/>
                <w:sz w:val="16"/>
                <w:szCs w:val="16"/>
              </w:rPr>
              <w:t>Emergency</w:t>
            </w:r>
            <w:proofErr w:type="spellEnd"/>
            <w:r w:rsidR="00227718" w:rsidRPr="002D474A">
              <w:rPr>
                <w:rFonts w:cstheme="minorHAnsi"/>
                <w:sz w:val="16"/>
                <w:szCs w:val="16"/>
              </w:rPr>
              <w:t xml:space="preserve"> </w:t>
            </w:r>
            <w:proofErr w:type="spellStart"/>
            <w:r w:rsidR="00227718" w:rsidRPr="002D474A">
              <w:rPr>
                <w:rFonts w:cstheme="minorHAnsi"/>
                <w:sz w:val="16"/>
                <w:szCs w:val="16"/>
              </w:rPr>
              <w:t>Travel</w:t>
            </w:r>
            <w:proofErr w:type="spellEnd"/>
            <w:r w:rsidR="00227718" w:rsidRPr="002D474A">
              <w:rPr>
                <w:rFonts w:cstheme="minorHAnsi"/>
                <w:sz w:val="16"/>
                <w:szCs w:val="16"/>
              </w:rPr>
              <w:t xml:space="preserve"> in </w:t>
            </w:r>
            <w:proofErr w:type="spellStart"/>
            <w:r w:rsidR="00227718" w:rsidRPr="002D474A">
              <w:rPr>
                <w:rFonts w:cstheme="minorHAnsi"/>
                <w:sz w:val="16"/>
                <w:szCs w:val="16"/>
              </w:rPr>
              <w:t>Humanitarian</w:t>
            </w:r>
            <w:proofErr w:type="spellEnd"/>
            <w:r w:rsidR="00227718" w:rsidRPr="002D474A">
              <w:rPr>
                <w:rFonts w:cstheme="minorHAnsi"/>
                <w:sz w:val="16"/>
                <w:szCs w:val="16"/>
              </w:rPr>
              <w:t xml:space="preserve"> </w:t>
            </w:r>
            <w:proofErr w:type="spellStart"/>
            <w:r w:rsidR="00227718" w:rsidRPr="002D474A">
              <w:rPr>
                <w:rFonts w:cstheme="minorHAnsi"/>
                <w:sz w:val="16"/>
                <w:szCs w:val="16"/>
              </w:rPr>
              <w:t>Workers</w:t>
            </w:r>
            <w:proofErr w:type="spellEnd"/>
            <w:r w:rsidR="00227718" w:rsidRPr="002D474A">
              <w:rPr>
                <w:rFonts w:cstheme="minorHAnsi"/>
                <w:sz w:val="16"/>
                <w:szCs w:val="16"/>
              </w:rPr>
              <w:t xml:space="preserve"> – </w:t>
            </w:r>
            <w:proofErr w:type="spellStart"/>
            <w:r w:rsidR="00227718" w:rsidRPr="002D474A">
              <w:rPr>
                <w:rFonts w:cstheme="minorHAnsi"/>
                <w:sz w:val="16"/>
                <w:szCs w:val="16"/>
              </w:rPr>
              <w:t>How</w:t>
            </w:r>
            <w:proofErr w:type="spellEnd"/>
            <w:r w:rsidR="00227718" w:rsidRPr="002D474A">
              <w:rPr>
                <w:rFonts w:cstheme="minorHAnsi"/>
                <w:sz w:val="16"/>
                <w:szCs w:val="16"/>
              </w:rPr>
              <w:t xml:space="preserve"> </w:t>
            </w:r>
            <w:proofErr w:type="spellStart"/>
            <w:r w:rsidR="00227718" w:rsidRPr="002D474A">
              <w:rPr>
                <w:rFonts w:cstheme="minorHAnsi"/>
                <w:sz w:val="16"/>
                <w:szCs w:val="16"/>
              </w:rPr>
              <w:t>early</w:t>
            </w:r>
            <w:proofErr w:type="spellEnd"/>
            <w:r w:rsidR="00227718" w:rsidRPr="002D474A">
              <w:rPr>
                <w:rFonts w:cstheme="minorHAnsi"/>
                <w:sz w:val="16"/>
                <w:szCs w:val="16"/>
              </w:rPr>
              <w:t xml:space="preserve"> </w:t>
            </w:r>
            <w:proofErr w:type="spellStart"/>
            <w:r w:rsidR="00227718" w:rsidRPr="002D474A">
              <w:rPr>
                <w:rFonts w:cstheme="minorHAnsi"/>
                <w:sz w:val="16"/>
                <w:szCs w:val="16"/>
              </w:rPr>
              <w:t>is</w:t>
            </w:r>
            <w:proofErr w:type="spellEnd"/>
            <w:r w:rsidR="00227718" w:rsidRPr="002D474A">
              <w:rPr>
                <w:rFonts w:cstheme="minorHAnsi"/>
                <w:sz w:val="16"/>
                <w:szCs w:val="16"/>
              </w:rPr>
              <w:t xml:space="preserve"> </w:t>
            </w:r>
            <w:proofErr w:type="spellStart"/>
            <w:r w:rsidR="00227718" w:rsidRPr="002D474A">
              <w:rPr>
                <w:rFonts w:cstheme="minorHAnsi"/>
                <w:sz w:val="16"/>
                <w:szCs w:val="16"/>
              </w:rPr>
              <w:t>not</w:t>
            </w:r>
            <w:proofErr w:type="spellEnd"/>
            <w:r w:rsidR="00227718" w:rsidRPr="002D474A">
              <w:rPr>
                <w:rFonts w:cstheme="minorHAnsi"/>
                <w:sz w:val="16"/>
                <w:szCs w:val="16"/>
              </w:rPr>
              <w:t xml:space="preserve"> </w:t>
            </w:r>
            <w:proofErr w:type="spellStart"/>
            <w:r w:rsidR="00227718" w:rsidRPr="002D474A">
              <w:rPr>
                <w:rFonts w:cstheme="minorHAnsi"/>
                <w:sz w:val="16"/>
                <w:szCs w:val="16"/>
              </w:rPr>
              <w:t>too</w:t>
            </w:r>
            <w:proofErr w:type="spellEnd"/>
            <w:r w:rsidR="00227718" w:rsidRPr="002D474A">
              <w:rPr>
                <w:rFonts w:cstheme="minorHAnsi"/>
                <w:sz w:val="16"/>
                <w:szCs w:val="16"/>
              </w:rPr>
              <w:t xml:space="preserve"> late? </w:t>
            </w:r>
            <w:proofErr w:type="spellStart"/>
            <w:r w:rsidR="00227718" w:rsidRPr="002D474A">
              <w:rPr>
                <w:rFonts w:cstheme="minorHAnsi"/>
                <w:sz w:val="16"/>
                <w:szCs w:val="16"/>
              </w:rPr>
              <w:t>Vol</w:t>
            </w:r>
            <w:proofErr w:type="spellEnd"/>
            <w:r w:rsidR="00227718" w:rsidRPr="002D474A">
              <w:rPr>
                <w:rFonts w:cstheme="minorHAnsi"/>
                <w:sz w:val="16"/>
                <w:szCs w:val="16"/>
              </w:rPr>
              <w:t xml:space="preserve">. 10 No. 4. P. 70-72. </w:t>
            </w:r>
            <w:proofErr w:type="spellStart"/>
            <w:r w:rsidR="00227718" w:rsidRPr="002D474A">
              <w:rPr>
                <w:rFonts w:cstheme="minorHAnsi"/>
                <w:bCs/>
                <w:caps/>
                <w:sz w:val="16"/>
                <w:szCs w:val="16"/>
                <w:shd w:val="clear" w:color="auto" w:fill="FFFFFF"/>
              </w:rPr>
              <w:t>ISSN</w:t>
            </w:r>
            <w:proofErr w:type="spellEnd"/>
            <w:r w:rsidR="00227718" w:rsidRPr="002D474A">
              <w:rPr>
                <w:rFonts w:cstheme="minorHAnsi"/>
                <w:bCs/>
                <w:caps/>
                <w:sz w:val="16"/>
                <w:szCs w:val="16"/>
                <w:shd w:val="clear" w:color="auto" w:fill="FFFFFF"/>
              </w:rPr>
              <w:t xml:space="preserve"> 2076-9741/</w:t>
            </w:r>
            <w:proofErr w:type="spellStart"/>
            <w:r w:rsidR="00227718" w:rsidRPr="002D474A">
              <w:rPr>
                <w:rFonts w:cstheme="minorHAnsi"/>
                <w:bCs/>
                <w:caps/>
                <w:sz w:val="16"/>
                <w:szCs w:val="16"/>
                <w:shd w:val="clear" w:color="auto" w:fill="FFFFFF"/>
              </w:rPr>
              <w:t>ONLINE</w:t>
            </w:r>
            <w:proofErr w:type="spellEnd"/>
          </w:p>
          <w:p w:rsidR="00227718" w:rsidRPr="002D474A" w:rsidRDefault="00227718" w:rsidP="00227718">
            <w:pPr>
              <w:pStyle w:val="Odsekzoznamu"/>
              <w:numPr>
                <w:ilvl w:val="0"/>
                <w:numId w:val="3"/>
              </w:numPr>
              <w:tabs>
                <w:tab w:val="left" w:pos="348"/>
              </w:tabs>
              <w:spacing w:after="0"/>
              <w:ind w:left="65" w:firstLine="0"/>
              <w:rPr>
                <w:rFonts w:eastAsia="SimSun" w:cstheme="minorHAnsi"/>
                <w:sz w:val="16"/>
                <w:szCs w:val="16"/>
                <w:shd w:val="clear" w:color="auto" w:fill="FFFFFF"/>
                <w:lang w:eastAsia="sk-SK"/>
              </w:rPr>
            </w:pPr>
            <w:r w:rsidRPr="002D474A">
              <w:rPr>
                <w:rFonts w:cstheme="minorHAnsi"/>
                <w:sz w:val="16"/>
                <w:szCs w:val="16"/>
              </w:rPr>
              <w:t xml:space="preserve">Milan </w:t>
            </w:r>
            <w:proofErr w:type="spellStart"/>
            <w:r w:rsidRPr="002D474A">
              <w:rPr>
                <w:rFonts w:cstheme="minorHAnsi"/>
                <w:sz w:val="16"/>
                <w:szCs w:val="16"/>
              </w:rPr>
              <w:t>Luliak</w:t>
            </w:r>
            <w:proofErr w:type="spellEnd"/>
            <w:r w:rsidRPr="002D474A">
              <w:rPr>
                <w:rFonts w:cstheme="minorHAnsi"/>
                <w:sz w:val="16"/>
                <w:szCs w:val="16"/>
              </w:rPr>
              <w:t xml:space="preserve">, Monika </w:t>
            </w:r>
            <w:proofErr w:type="spellStart"/>
            <w:r w:rsidRPr="002D474A">
              <w:rPr>
                <w:rFonts w:cstheme="minorHAnsi"/>
                <w:sz w:val="16"/>
                <w:szCs w:val="16"/>
              </w:rPr>
              <w:t>Gulasova</w:t>
            </w:r>
            <w:proofErr w:type="spellEnd"/>
            <w:r w:rsidRPr="002D474A">
              <w:rPr>
                <w:rFonts w:cstheme="minorHAnsi"/>
                <w:sz w:val="16"/>
                <w:szCs w:val="16"/>
              </w:rPr>
              <w:t xml:space="preserve">, Jana </w:t>
            </w:r>
            <w:proofErr w:type="spellStart"/>
            <w:r w:rsidRPr="002D474A">
              <w:rPr>
                <w:rFonts w:cstheme="minorHAnsi"/>
                <w:sz w:val="16"/>
                <w:szCs w:val="16"/>
              </w:rPr>
              <w:t>Vallova</w:t>
            </w:r>
            <w:proofErr w:type="spellEnd"/>
            <w:r w:rsidRPr="002D474A">
              <w:rPr>
                <w:rFonts w:cstheme="minorHAnsi"/>
                <w:sz w:val="16"/>
                <w:szCs w:val="16"/>
              </w:rPr>
              <w:t xml:space="preserve">, Richard </w:t>
            </w:r>
            <w:proofErr w:type="spellStart"/>
            <w:r w:rsidRPr="002D474A">
              <w:rPr>
                <w:rFonts w:cstheme="minorHAnsi"/>
                <w:sz w:val="16"/>
                <w:szCs w:val="16"/>
              </w:rPr>
              <w:t>Bradbury</w:t>
            </w:r>
            <w:proofErr w:type="spellEnd"/>
            <w:r w:rsidRPr="002D474A">
              <w:rPr>
                <w:rFonts w:cstheme="minorHAnsi"/>
                <w:sz w:val="16"/>
                <w:szCs w:val="16"/>
              </w:rPr>
              <w:t xml:space="preserve">, Eva </w:t>
            </w:r>
            <w:proofErr w:type="spellStart"/>
            <w:r w:rsidRPr="002D474A">
              <w:rPr>
                <w:rFonts w:cstheme="minorHAnsi"/>
                <w:sz w:val="16"/>
                <w:szCs w:val="16"/>
              </w:rPr>
              <w:t>Grey</w:t>
            </w:r>
            <w:proofErr w:type="spellEnd"/>
            <w:r w:rsidRPr="002D474A">
              <w:rPr>
                <w:rFonts w:cstheme="minorHAnsi"/>
                <w:sz w:val="16"/>
                <w:szCs w:val="16"/>
              </w:rPr>
              <w:t xml:space="preserve"> , </w:t>
            </w:r>
            <w:proofErr w:type="spellStart"/>
            <w:r w:rsidRPr="002D474A">
              <w:rPr>
                <w:rFonts w:cstheme="minorHAnsi"/>
                <w:sz w:val="16"/>
                <w:szCs w:val="16"/>
              </w:rPr>
              <w:t>Lubica</w:t>
            </w:r>
            <w:proofErr w:type="spellEnd"/>
            <w:r w:rsidRPr="002D474A">
              <w:rPr>
                <w:rFonts w:cstheme="minorHAnsi"/>
                <w:sz w:val="16"/>
                <w:szCs w:val="16"/>
              </w:rPr>
              <w:t xml:space="preserve"> </w:t>
            </w:r>
            <w:proofErr w:type="spellStart"/>
            <w:r w:rsidRPr="002D474A">
              <w:rPr>
                <w:rFonts w:cstheme="minorHAnsi"/>
                <w:sz w:val="16"/>
                <w:szCs w:val="16"/>
              </w:rPr>
              <w:t>Libova</w:t>
            </w:r>
            <w:proofErr w:type="spellEnd"/>
            <w:r w:rsidRPr="002D474A">
              <w:rPr>
                <w:rFonts w:cstheme="minorHAnsi"/>
                <w:sz w:val="16"/>
                <w:szCs w:val="16"/>
              </w:rPr>
              <w:t xml:space="preserve">, </w:t>
            </w:r>
            <w:proofErr w:type="spellStart"/>
            <w:r w:rsidRPr="002D474A">
              <w:rPr>
                <w:rFonts w:cstheme="minorHAnsi"/>
                <w:sz w:val="16"/>
                <w:szCs w:val="16"/>
              </w:rPr>
              <w:t>Katarina</w:t>
            </w:r>
            <w:proofErr w:type="spellEnd"/>
            <w:r w:rsidRPr="002D474A">
              <w:rPr>
                <w:rFonts w:cstheme="minorHAnsi"/>
                <w:sz w:val="16"/>
                <w:szCs w:val="16"/>
              </w:rPr>
              <w:t xml:space="preserve"> </w:t>
            </w:r>
            <w:proofErr w:type="spellStart"/>
            <w:r w:rsidRPr="002D474A">
              <w:rPr>
                <w:rFonts w:cstheme="minorHAnsi"/>
                <w:sz w:val="16"/>
                <w:szCs w:val="16"/>
              </w:rPr>
              <w:t>Prochazkova</w:t>
            </w:r>
            <w:proofErr w:type="spellEnd"/>
            <w:r w:rsidRPr="002D474A">
              <w:rPr>
                <w:rFonts w:cstheme="minorHAnsi"/>
                <w:sz w:val="16"/>
                <w:szCs w:val="16"/>
              </w:rPr>
              <w:t xml:space="preserve">, Pavol </w:t>
            </w:r>
            <w:proofErr w:type="spellStart"/>
            <w:r w:rsidRPr="002D474A">
              <w:rPr>
                <w:rFonts w:cstheme="minorHAnsi"/>
                <w:sz w:val="16"/>
                <w:szCs w:val="16"/>
              </w:rPr>
              <w:t>Tomanek</w:t>
            </w:r>
            <w:proofErr w:type="spellEnd"/>
            <w:r w:rsidRPr="002D474A">
              <w:rPr>
                <w:rFonts w:cstheme="minorHAnsi"/>
                <w:sz w:val="16"/>
                <w:szCs w:val="16"/>
              </w:rPr>
              <w:t xml:space="preserve">, Blanka </w:t>
            </w:r>
            <w:proofErr w:type="spellStart"/>
            <w:r w:rsidRPr="002D474A">
              <w:rPr>
                <w:rFonts w:cstheme="minorHAnsi"/>
                <w:sz w:val="16"/>
                <w:szCs w:val="16"/>
              </w:rPr>
              <w:t>Hofbauerova</w:t>
            </w:r>
            <w:proofErr w:type="spellEnd"/>
            <w:r w:rsidRPr="002D474A">
              <w:rPr>
                <w:rFonts w:cstheme="minorHAnsi"/>
                <w:sz w:val="16"/>
                <w:szCs w:val="16"/>
              </w:rPr>
              <w:t xml:space="preserve">, Jana </w:t>
            </w:r>
            <w:proofErr w:type="spellStart"/>
            <w:r w:rsidRPr="002D474A">
              <w:rPr>
                <w:rFonts w:cstheme="minorHAnsi"/>
                <w:sz w:val="16"/>
                <w:szCs w:val="16"/>
              </w:rPr>
              <w:t>Otrubova</w:t>
            </w:r>
            <w:proofErr w:type="spellEnd"/>
            <w:r w:rsidRPr="002D474A">
              <w:rPr>
                <w:rFonts w:cstheme="minorHAnsi"/>
                <w:sz w:val="16"/>
                <w:szCs w:val="16"/>
              </w:rPr>
              <w:t xml:space="preserve">, </w:t>
            </w:r>
            <w:proofErr w:type="spellStart"/>
            <w:r w:rsidRPr="002D474A">
              <w:rPr>
                <w:rFonts w:cstheme="minorHAnsi"/>
                <w:sz w:val="16"/>
                <w:szCs w:val="16"/>
              </w:rPr>
              <w:t>Inge</w:t>
            </w:r>
            <w:proofErr w:type="spellEnd"/>
            <w:r w:rsidRPr="002D474A">
              <w:rPr>
                <w:rFonts w:cstheme="minorHAnsi"/>
                <w:sz w:val="16"/>
                <w:szCs w:val="16"/>
              </w:rPr>
              <w:t xml:space="preserve"> </w:t>
            </w:r>
            <w:proofErr w:type="spellStart"/>
            <w:r w:rsidRPr="002D474A">
              <w:rPr>
                <w:rFonts w:cstheme="minorHAnsi"/>
                <w:sz w:val="16"/>
                <w:szCs w:val="16"/>
              </w:rPr>
              <w:t>Hupkova</w:t>
            </w:r>
            <w:proofErr w:type="spellEnd"/>
            <w:r w:rsidRPr="002D474A">
              <w:rPr>
                <w:rFonts w:cstheme="minorHAnsi"/>
                <w:sz w:val="16"/>
                <w:szCs w:val="16"/>
              </w:rPr>
              <w:t xml:space="preserve">, Maria </w:t>
            </w:r>
            <w:proofErr w:type="spellStart"/>
            <w:r w:rsidRPr="002D474A">
              <w:rPr>
                <w:rFonts w:cstheme="minorHAnsi"/>
                <w:sz w:val="16"/>
                <w:szCs w:val="16"/>
              </w:rPr>
              <w:t>Sramkova</w:t>
            </w:r>
            <w:proofErr w:type="spellEnd"/>
            <w:r w:rsidRPr="002D474A">
              <w:rPr>
                <w:rFonts w:cstheme="minorHAnsi"/>
                <w:sz w:val="16"/>
                <w:szCs w:val="16"/>
              </w:rPr>
              <w:t xml:space="preserve">, Alexandra </w:t>
            </w:r>
            <w:proofErr w:type="spellStart"/>
            <w:r w:rsidRPr="002D474A">
              <w:rPr>
                <w:rFonts w:cstheme="minorHAnsi"/>
                <w:sz w:val="16"/>
                <w:szCs w:val="16"/>
              </w:rPr>
              <w:t>Topolska</w:t>
            </w:r>
            <w:proofErr w:type="spellEnd"/>
            <w:r w:rsidRPr="002D474A">
              <w:rPr>
                <w:rFonts w:cstheme="minorHAnsi"/>
                <w:sz w:val="16"/>
                <w:szCs w:val="16"/>
              </w:rPr>
              <w:t xml:space="preserve">, </w:t>
            </w:r>
            <w:proofErr w:type="spellStart"/>
            <w:r w:rsidRPr="002D474A">
              <w:rPr>
                <w:rFonts w:cstheme="minorHAnsi"/>
                <w:sz w:val="16"/>
                <w:szCs w:val="16"/>
              </w:rPr>
              <w:t>Mario</w:t>
            </w:r>
            <w:proofErr w:type="spellEnd"/>
            <w:r w:rsidRPr="002D474A">
              <w:rPr>
                <w:rFonts w:cstheme="minorHAnsi"/>
                <w:sz w:val="16"/>
                <w:szCs w:val="16"/>
              </w:rPr>
              <w:t xml:space="preserve"> </w:t>
            </w:r>
            <w:proofErr w:type="spellStart"/>
            <w:r w:rsidRPr="002D474A">
              <w:rPr>
                <w:rFonts w:cstheme="minorHAnsi"/>
                <w:sz w:val="16"/>
                <w:szCs w:val="16"/>
              </w:rPr>
              <w:t>Jancovic</w:t>
            </w:r>
            <w:proofErr w:type="spellEnd"/>
            <w:r w:rsidRPr="002D474A">
              <w:rPr>
                <w:rFonts w:cstheme="minorHAnsi"/>
                <w:sz w:val="16"/>
                <w:szCs w:val="16"/>
              </w:rPr>
              <w:t xml:space="preserve">, Monika </w:t>
            </w:r>
            <w:proofErr w:type="spellStart"/>
            <w:r w:rsidRPr="002D474A">
              <w:rPr>
                <w:rFonts w:cstheme="minorHAnsi"/>
                <w:sz w:val="16"/>
                <w:szCs w:val="16"/>
              </w:rPr>
              <w:t>Katunska</w:t>
            </w:r>
            <w:proofErr w:type="spellEnd"/>
            <w:r w:rsidRPr="002D474A">
              <w:rPr>
                <w:rFonts w:cstheme="minorHAnsi"/>
                <w:sz w:val="16"/>
                <w:szCs w:val="16"/>
              </w:rPr>
              <w:t xml:space="preserve">, Helena </w:t>
            </w:r>
            <w:proofErr w:type="spellStart"/>
            <w:r w:rsidRPr="002D474A">
              <w:rPr>
                <w:rFonts w:cstheme="minorHAnsi"/>
                <w:sz w:val="16"/>
                <w:szCs w:val="16"/>
              </w:rPr>
              <w:t>Konosova</w:t>
            </w:r>
            <w:proofErr w:type="spellEnd"/>
            <w:r w:rsidRPr="002D474A">
              <w:rPr>
                <w:rFonts w:cstheme="minorHAnsi"/>
                <w:sz w:val="16"/>
                <w:szCs w:val="16"/>
              </w:rPr>
              <w:t xml:space="preserve">, </w:t>
            </w:r>
            <w:proofErr w:type="spellStart"/>
            <w:r w:rsidRPr="002D474A">
              <w:rPr>
                <w:rFonts w:cstheme="minorHAnsi"/>
                <w:sz w:val="16"/>
                <w:szCs w:val="16"/>
              </w:rPr>
              <w:t>Selvaraj</w:t>
            </w:r>
            <w:proofErr w:type="spellEnd"/>
            <w:r w:rsidRPr="002D474A">
              <w:rPr>
                <w:rFonts w:cstheme="minorHAnsi"/>
                <w:sz w:val="16"/>
                <w:szCs w:val="16"/>
              </w:rPr>
              <w:t xml:space="preserve"> </w:t>
            </w:r>
            <w:proofErr w:type="spellStart"/>
            <w:r w:rsidRPr="002D474A">
              <w:rPr>
                <w:rFonts w:cstheme="minorHAnsi"/>
                <w:sz w:val="16"/>
                <w:szCs w:val="16"/>
              </w:rPr>
              <w:t>Subramaniam</w:t>
            </w:r>
            <w:proofErr w:type="spellEnd"/>
            <w:r w:rsidRPr="002D474A">
              <w:rPr>
                <w:rFonts w:cstheme="minorHAnsi"/>
                <w:sz w:val="16"/>
                <w:szCs w:val="16"/>
              </w:rPr>
              <w:t xml:space="preserve">, </w:t>
            </w:r>
            <w:proofErr w:type="spellStart"/>
            <w:r w:rsidRPr="002D474A">
              <w:rPr>
                <w:rFonts w:cstheme="minorHAnsi"/>
                <w:sz w:val="16"/>
                <w:szCs w:val="16"/>
              </w:rPr>
              <w:t>Vladimir</w:t>
            </w:r>
            <w:proofErr w:type="spellEnd"/>
            <w:r w:rsidRPr="002D474A">
              <w:rPr>
                <w:rFonts w:cstheme="minorHAnsi"/>
                <w:sz w:val="16"/>
                <w:szCs w:val="16"/>
              </w:rPr>
              <w:t xml:space="preserve"> </w:t>
            </w:r>
            <w:proofErr w:type="spellStart"/>
            <w:r w:rsidRPr="002D474A">
              <w:rPr>
                <w:rFonts w:cstheme="minorHAnsi"/>
                <w:sz w:val="16"/>
                <w:szCs w:val="16"/>
              </w:rPr>
              <w:t>Krcmery</w:t>
            </w:r>
            <w:proofErr w:type="spellEnd"/>
            <w:r w:rsidRPr="002D474A">
              <w:rPr>
                <w:rFonts w:cstheme="minorHAnsi"/>
                <w:sz w:val="16"/>
                <w:szCs w:val="16"/>
              </w:rPr>
              <w:t xml:space="preserve">. </w:t>
            </w:r>
            <w:proofErr w:type="spellStart"/>
            <w:r w:rsidRPr="002D474A">
              <w:rPr>
                <w:rFonts w:cstheme="minorHAnsi"/>
                <w:sz w:val="16"/>
                <w:szCs w:val="16"/>
              </w:rPr>
              <w:t>Intervention</w:t>
            </w:r>
            <w:proofErr w:type="spellEnd"/>
            <w:r w:rsidRPr="002D474A">
              <w:rPr>
                <w:rFonts w:cstheme="minorHAnsi"/>
                <w:sz w:val="16"/>
                <w:szCs w:val="16"/>
              </w:rPr>
              <w:t xml:space="preserve"> </w:t>
            </w:r>
            <w:proofErr w:type="spellStart"/>
            <w:r w:rsidRPr="002D474A">
              <w:rPr>
                <w:rFonts w:cstheme="minorHAnsi"/>
                <w:sz w:val="16"/>
                <w:szCs w:val="16"/>
              </w:rPr>
              <w:t>of</w:t>
            </w:r>
            <w:proofErr w:type="spellEnd"/>
            <w:r w:rsidRPr="002D474A">
              <w:rPr>
                <w:rFonts w:cstheme="minorHAnsi"/>
                <w:sz w:val="16"/>
                <w:szCs w:val="16"/>
              </w:rPr>
              <w:t xml:space="preserve"> </w:t>
            </w:r>
            <w:proofErr w:type="spellStart"/>
            <w:r w:rsidRPr="002D474A">
              <w:rPr>
                <w:rFonts w:cstheme="minorHAnsi"/>
                <w:sz w:val="16"/>
                <w:szCs w:val="16"/>
              </w:rPr>
              <w:t>National</w:t>
            </w:r>
            <w:proofErr w:type="spellEnd"/>
            <w:r w:rsidRPr="002D474A">
              <w:rPr>
                <w:rFonts w:cstheme="minorHAnsi"/>
                <w:sz w:val="16"/>
                <w:szCs w:val="16"/>
              </w:rPr>
              <w:t xml:space="preserve"> </w:t>
            </w:r>
            <w:proofErr w:type="spellStart"/>
            <w:r w:rsidRPr="002D474A">
              <w:rPr>
                <w:rFonts w:cstheme="minorHAnsi"/>
                <w:sz w:val="16"/>
                <w:szCs w:val="16"/>
              </w:rPr>
              <w:t>Economies</w:t>
            </w:r>
            <w:proofErr w:type="spellEnd"/>
            <w:r w:rsidRPr="002D474A">
              <w:rPr>
                <w:rFonts w:cstheme="minorHAnsi"/>
                <w:sz w:val="16"/>
                <w:szCs w:val="16"/>
              </w:rPr>
              <w:t xml:space="preserve"> to </w:t>
            </w:r>
            <w:proofErr w:type="spellStart"/>
            <w:r w:rsidRPr="002D474A">
              <w:rPr>
                <w:rFonts w:cstheme="minorHAnsi"/>
                <w:sz w:val="16"/>
                <w:szCs w:val="16"/>
              </w:rPr>
              <w:t>Health</w:t>
            </w:r>
            <w:proofErr w:type="spellEnd"/>
            <w:r w:rsidRPr="002D474A">
              <w:rPr>
                <w:rFonts w:cstheme="minorHAnsi"/>
                <w:sz w:val="16"/>
                <w:szCs w:val="16"/>
              </w:rPr>
              <w:t xml:space="preserve"> and </w:t>
            </w:r>
            <w:proofErr w:type="spellStart"/>
            <w:r w:rsidRPr="002D474A">
              <w:rPr>
                <w:rFonts w:cstheme="minorHAnsi"/>
                <w:sz w:val="16"/>
                <w:szCs w:val="16"/>
              </w:rPr>
              <w:t>Social</w:t>
            </w:r>
            <w:proofErr w:type="spellEnd"/>
            <w:r w:rsidRPr="002D474A">
              <w:rPr>
                <w:rFonts w:cstheme="minorHAnsi"/>
                <w:sz w:val="16"/>
                <w:szCs w:val="16"/>
              </w:rPr>
              <w:t xml:space="preserve"> </w:t>
            </w:r>
            <w:proofErr w:type="spellStart"/>
            <w:r w:rsidRPr="002D474A">
              <w:rPr>
                <w:rFonts w:cstheme="minorHAnsi"/>
                <w:sz w:val="16"/>
                <w:szCs w:val="16"/>
              </w:rPr>
              <w:t>Security</w:t>
            </w:r>
            <w:proofErr w:type="spellEnd"/>
            <w:r w:rsidRPr="002D474A">
              <w:rPr>
                <w:rFonts w:cstheme="minorHAnsi"/>
                <w:sz w:val="16"/>
                <w:szCs w:val="16"/>
              </w:rPr>
              <w:t xml:space="preserve">: </w:t>
            </w:r>
            <w:proofErr w:type="spellStart"/>
            <w:r w:rsidRPr="002D474A">
              <w:rPr>
                <w:rFonts w:cstheme="minorHAnsi"/>
                <w:sz w:val="16"/>
                <w:szCs w:val="16"/>
              </w:rPr>
              <w:t>Antibiotic</w:t>
            </w:r>
            <w:proofErr w:type="spellEnd"/>
            <w:r w:rsidRPr="002D474A">
              <w:rPr>
                <w:rFonts w:cstheme="minorHAnsi"/>
                <w:sz w:val="16"/>
                <w:szCs w:val="16"/>
              </w:rPr>
              <w:t xml:space="preserve"> </w:t>
            </w:r>
            <w:proofErr w:type="spellStart"/>
            <w:r w:rsidRPr="002D474A">
              <w:rPr>
                <w:rFonts w:cstheme="minorHAnsi"/>
                <w:sz w:val="16"/>
                <w:szCs w:val="16"/>
              </w:rPr>
              <w:t>Policy</w:t>
            </w:r>
            <w:proofErr w:type="spellEnd"/>
            <w:r w:rsidRPr="002D474A">
              <w:rPr>
                <w:rFonts w:cstheme="minorHAnsi"/>
                <w:sz w:val="16"/>
                <w:szCs w:val="16"/>
              </w:rPr>
              <w:t xml:space="preserve"> </w:t>
            </w:r>
            <w:proofErr w:type="spellStart"/>
            <w:r w:rsidRPr="002D474A">
              <w:rPr>
                <w:rFonts w:cstheme="minorHAnsi"/>
                <w:sz w:val="16"/>
                <w:szCs w:val="16"/>
              </w:rPr>
              <w:t>as</w:t>
            </w:r>
            <w:proofErr w:type="spellEnd"/>
            <w:r w:rsidRPr="002D474A">
              <w:rPr>
                <w:rFonts w:cstheme="minorHAnsi"/>
                <w:sz w:val="16"/>
                <w:szCs w:val="16"/>
              </w:rPr>
              <w:t xml:space="preserve"> </w:t>
            </w:r>
            <w:proofErr w:type="spellStart"/>
            <w:r w:rsidRPr="002D474A">
              <w:rPr>
                <w:rFonts w:cstheme="minorHAnsi"/>
                <w:sz w:val="16"/>
                <w:szCs w:val="16"/>
              </w:rPr>
              <w:t>an</w:t>
            </w:r>
            <w:proofErr w:type="spellEnd"/>
            <w:r w:rsidRPr="002D474A">
              <w:rPr>
                <w:rFonts w:cstheme="minorHAnsi"/>
                <w:sz w:val="16"/>
                <w:szCs w:val="16"/>
              </w:rPr>
              <w:t xml:space="preserve"> </w:t>
            </w:r>
            <w:proofErr w:type="spellStart"/>
            <w:r w:rsidRPr="002D474A">
              <w:rPr>
                <w:rFonts w:cstheme="minorHAnsi"/>
                <w:sz w:val="16"/>
                <w:szCs w:val="16"/>
              </w:rPr>
              <w:t>Example</w:t>
            </w:r>
            <w:proofErr w:type="spellEnd"/>
            <w:r w:rsidRPr="002D474A">
              <w:rPr>
                <w:rFonts w:cstheme="minorHAnsi"/>
                <w:sz w:val="16"/>
                <w:szCs w:val="16"/>
              </w:rPr>
              <w:t xml:space="preserve"> </w:t>
            </w:r>
            <w:proofErr w:type="spellStart"/>
            <w:r w:rsidRPr="002D474A">
              <w:rPr>
                <w:rFonts w:cstheme="minorHAnsi"/>
                <w:sz w:val="16"/>
                <w:szCs w:val="16"/>
              </w:rPr>
              <w:t>of</w:t>
            </w:r>
            <w:proofErr w:type="spellEnd"/>
            <w:r w:rsidRPr="002D474A">
              <w:rPr>
                <w:rFonts w:cstheme="minorHAnsi"/>
                <w:sz w:val="16"/>
                <w:szCs w:val="16"/>
              </w:rPr>
              <w:t xml:space="preserve"> EU Solidarity </w:t>
            </w:r>
            <w:proofErr w:type="spellStart"/>
            <w:r w:rsidRPr="002D474A">
              <w:rPr>
                <w:rFonts w:cstheme="minorHAnsi"/>
                <w:sz w:val="16"/>
                <w:szCs w:val="16"/>
              </w:rPr>
              <w:t>with</w:t>
            </w:r>
            <w:proofErr w:type="spellEnd"/>
            <w:r w:rsidRPr="002D474A">
              <w:rPr>
                <w:rFonts w:cstheme="minorHAnsi"/>
                <w:sz w:val="16"/>
                <w:szCs w:val="16"/>
              </w:rPr>
              <w:t xml:space="preserve"> </w:t>
            </w:r>
            <w:proofErr w:type="spellStart"/>
            <w:r w:rsidRPr="002D474A">
              <w:rPr>
                <w:rFonts w:cstheme="minorHAnsi"/>
                <w:sz w:val="16"/>
                <w:szCs w:val="16"/>
              </w:rPr>
              <w:t>Migration</w:t>
            </w:r>
            <w:proofErr w:type="spellEnd"/>
            <w:r w:rsidRPr="002D474A">
              <w:rPr>
                <w:rFonts w:cstheme="minorHAnsi"/>
                <w:sz w:val="16"/>
                <w:szCs w:val="16"/>
              </w:rPr>
              <w:t xml:space="preserve"> </w:t>
            </w:r>
            <w:proofErr w:type="spellStart"/>
            <w:r w:rsidRPr="002D474A">
              <w:rPr>
                <w:rFonts w:cstheme="minorHAnsi"/>
                <w:sz w:val="16"/>
                <w:szCs w:val="16"/>
              </w:rPr>
              <w:t>Crisis</w:t>
            </w:r>
            <w:proofErr w:type="spellEnd"/>
            <w:r w:rsidRPr="002D474A">
              <w:rPr>
                <w:rFonts w:cstheme="minorHAnsi"/>
                <w:sz w:val="16"/>
                <w:szCs w:val="16"/>
              </w:rPr>
              <w:t xml:space="preserve"> or </w:t>
            </w:r>
            <w:proofErr w:type="spellStart"/>
            <w:r w:rsidRPr="002D474A">
              <w:rPr>
                <w:rFonts w:cstheme="minorHAnsi"/>
                <w:sz w:val="16"/>
                <w:szCs w:val="16"/>
              </w:rPr>
              <w:t>Social</w:t>
            </w:r>
            <w:proofErr w:type="spellEnd"/>
            <w:r w:rsidRPr="002D474A">
              <w:rPr>
                <w:rFonts w:cstheme="minorHAnsi"/>
                <w:sz w:val="16"/>
                <w:szCs w:val="16"/>
              </w:rPr>
              <w:t xml:space="preserve"> </w:t>
            </w:r>
            <w:proofErr w:type="spellStart"/>
            <w:r w:rsidRPr="002D474A">
              <w:rPr>
                <w:rFonts w:cstheme="minorHAnsi"/>
                <w:sz w:val="16"/>
                <w:szCs w:val="16"/>
              </w:rPr>
              <w:t>Pathology</w:t>
            </w:r>
            <w:proofErr w:type="spellEnd"/>
            <w:r w:rsidRPr="002D474A">
              <w:rPr>
                <w:rFonts w:cstheme="minorHAnsi"/>
                <w:sz w:val="16"/>
                <w:szCs w:val="16"/>
              </w:rPr>
              <w:t xml:space="preserve">? (Note). </w:t>
            </w:r>
            <w:proofErr w:type="spellStart"/>
            <w:r w:rsidRPr="002D474A">
              <w:rPr>
                <w:rFonts w:cstheme="minorHAnsi"/>
                <w:sz w:val="16"/>
                <w:szCs w:val="16"/>
              </w:rPr>
              <w:t>Vol</w:t>
            </w:r>
            <w:proofErr w:type="spellEnd"/>
            <w:r w:rsidRPr="002D474A">
              <w:rPr>
                <w:rFonts w:cstheme="minorHAnsi"/>
                <w:sz w:val="16"/>
                <w:szCs w:val="16"/>
              </w:rPr>
              <w:t xml:space="preserve">. 10 No. 4. P. 22-24. </w:t>
            </w:r>
            <w:proofErr w:type="spellStart"/>
            <w:r w:rsidRPr="002D474A">
              <w:rPr>
                <w:rFonts w:cstheme="minorHAnsi"/>
                <w:bCs/>
                <w:caps/>
                <w:sz w:val="16"/>
                <w:szCs w:val="16"/>
                <w:shd w:val="clear" w:color="auto" w:fill="FFFFFF"/>
              </w:rPr>
              <w:t>ISSN</w:t>
            </w:r>
            <w:proofErr w:type="spellEnd"/>
            <w:r w:rsidRPr="002D474A">
              <w:rPr>
                <w:rFonts w:cstheme="minorHAnsi"/>
                <w:bCs/>
                <w:caps/>
                <w:sz w:val="16"/>
                <w:szCs w:val="16"/>
                <w:shd w:val="clear" w:color="auto" w:fill="FFFFFF"/>
              </w:rPr>
              <w:t xml:space="preserve"> 2076-9741/</w:t>
            </w:r>
            <w:proofErr w:type="spellStart"/>
            <w:r w:rsidRPr="002D474A">
              <w:rPr>
                <w:rFonts w:cstheme="minorHAnsi"/>
                <w:bCs/>
                <w:caps/>
                <w:sz w:val="16"/>
                <w:szCs w:val="16"/>
                <w:shd w:val="clear" w:color="auto" w:fill="FFFFFF"/>
              </w:rPr>
              <w:t>ONLINE</w:t>
            </w:r>
            <w:proofErr w:type="spellEnd"/>
          </w:p>
          <w:p w:rsidR="00227718" w:rsidRPr="002D474A" w:rsidRDefault="00227718" w:rsidP="00227718">
            <w:pPr>
              <w:tabs>
                <w:tab w:val="left" w:pos="348"/>
              </w:tabs>
              <w:spacing w:after="0"/>
              <w:ind w:left="65"/>
              <w:rPr>
                <w:rFonts w:eastAsia="SimSun" w:cstheme="minorHAnsi"/>
                <w:sz w:val="16"/>
                <w:szCs w:val="16"/>
                <w:shd w:val="clear" w:color="auto" w:fill="FFFFFF"/>
                <w:lang w:eastAsia="sk-SK"/>
              </w:rPr>
            </w:pPr>
          </w:p>
        </w:tc>
        <w:tc>
          <w:tcPr>
            <w:tcW w:w="306" w:type="dxa"/>
            <w:vAlign w:val="center"/>
          </w:tcPr>
          <w:p w:rsidR="00CE79DE" w:rsidRPr="002D474A" w:rsidRDefault="00CE79DE" w:rsidP="00CE79DE">
            <w:pPr>
              <w:spacing w:after="0" w:line="240" w:lineRule="auto"/>
              <w:rPr>
                <w:rFonts w:eastAsia="Times New Roman" w:cstheme="minorHAnsi"/>
                <w:sz w:val="16"/>
                <w:szCs w:val="16"/>
                <w:lang w:eastAsia="sk-SK"/>
              </w:rPr>
            </w:pPr>
          </w:p>
        </w:tc>
      </w:tr>
      <w:tr w:rsidR="002D474A" w:rsidRPr="002D474A" w:rsidTr="0006774C">
        <w:trPr>
          <w:gridAfter w:val="1"/>
          <w:wAfter w:w="6" w:type="dxa"/>
          <w:trHeight w:val="1170"/>
        </w:trPr>
        <w:tc>
          <w:tcPr>
            <w:tcW w:w="1974" w:type="dxa"/>
            <w:gridSpan w:val="2"/>
            <w:tcBorders>
              <w:top w:val="single" w:sz="8" w:space="0" w:color="auto"/>
              <w:left w:val="single" w:sz="8" w:space="0" w:color="auto"/>
              <w:bottom w:val="single" w:sz="8" w:space="0" w:color="auto"/>
              <w:right w:val="nil"/>
            </w:tcBorders>
            <w:shd w:val="clear" w:color="FBE5D6" w:fill="DAE3F3"/>
            <w:vAlign w:val="center"/>
          </w:tcPr>
          <w:p w:rsidR="00CE79DE" w:rsidRPr="00281595" w:rsidRDefault="00CE79DE" w:rsidP="00CE79DE">
            <w:pPr>
              <w:spacing w:after="0" w:line="240" w:lineRule="auto"/>
              <w:rPr>
                <w:rFonts w:eastAsia="Times New Roman" w:cstheme="minorHAnsi"/>
                <w:sz w:val="16"/>
                <w:szCs w:val="16"/>
                <w:lang w:eastAsia="sk-SK"/>
              </w:rPr>
            </w:pPr>
            <w:proofErr w:type="spellStart"/>
            <w:r w:rsidRPr="00281595">
              <w:rPr>
                <w:rFonts w:eastAsia="Times New Roman" w:cstheme="minorHAnsi"/>
                <w:sz w:val="16"/>
                <w:szCs w:val="16"/>
                <w:lang w:eastAsia="sk-SK"/>
              </w:rPr>
              <w:t>OCA18</w:t>
            </w:r>
            <w:proofErr w:type="spellEnd"/>
            <w:r w:rsidRPr="00281595">
              <w:rPr>
                <w:rFonts w:eastAsia="Times New Roman" w:cstheme="minorHAnsi"/>
                <w:sz w:val="16"/>
                <w:szCs w:val="16"/>
                <w:lang w:eastAsia="sk-SK"/>
              </w:rPr>
              <w:t xml:space="preserve">. Charakteristika dopadu výstupu na spoločensko-hospodársku prax / </w:t>
            </w:r>
            <w:proofErr w:type="spellStart"/>
            <w:r w:rsidRPr="00281595">
              <w:rPr>
                <w:rFonts w:eastAsia="Times New Roman" w:cstheme="minorHAnsi"/>
                <w:sz w:val="16"/>
                <w:szCs w:val="16"/>
                <w:lang w:eastAsia="sk-SK"/>
              </w:rPr>
              <w:t>Characteristics</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of</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the</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output's</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impact</w:t>
            </w:r>
            <w:proofErr w:type="spellEnd"/>
            <w:r w:rsidRPr="00281595">
              <w:rPr>
                <w:rFonts w:eastAsia="Times New Roman" w:cstheme="minorHAnsi"/>
                <w:sz w:val="16"/>
                <w:szCs w:val="16"/>
                <w:lang w:eastAsia="sk-SK"/>
              </w:rPr>
              <w:t xml:space="preserve"> on </w:t>
            </w:r>
            <w:proofErr w:type="spellStart"/>
            <w:r w:rsidRPr="00281595">
              <w:rPr>
                <w:rFonts w:eastAsia="Times New Roman" w:cstheme="minorHAnsi"/>
                <w:sz w:val="16"/>
                <w:szCs w:val="16"/>
                <w:lang w:eastAsia="sk-SK"/>
              </w:rPr>
              <w:t>socio-economic</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practice</w:t>
            </w:r>
            <w:proofErr w:type="spellEnd"/>
            <w:r w:rsidRPr="00281595">
              <w:rPr>
                <w:rFonts w:eastAsia="Times New Roman" w:cstheme="minorHAnsi"/>
                <w:sz w:val="16"/>
                <w:szCs w:val="16"/>
                <w:lang w:eastAsia="sk-SK"/>
              </w:rPr>
              <w:t xml:space="preserve"> </w:t>
            </w:r>
            <w:r w:rsidRPr="00281595">
              <w:rPr>
                <w:rFonts w:eastAsia="Times New Roman" w:cstheme="minorHAnsi"/>
                <w:sz w:val="16"/>
                <w:szCs w:val="16"/>
                <w:lang w:eastAsia="sk-SK"/>
              </w:rPr>
              <w:br/>
            </w:r>
            <w:r w:rsidRPr="00281595">
              <w:rPr>
                <w:rFonts w:eastAsia="Times New Roman" w:cstheme="minorHAnsi"/>
                <w:i/>
                <w:iCs/>
                <w:sz w:val="16"/>
                <w:szCs w:val="16"/>
                <w:lang w:eastAsia="sk-SK"/>
              </w:rPr>
              <w:t xml:space="preserve">Rozsah do 200 slov v slovenskom jazyku / </w:t>
            </w:r>
            <w:proofErr w:type="spellStart"/>
            <w:r w:rsidRPr="00281595">
              <w:rPr>
                <w:rFonts w:eastAsia="Times New Roman" w:cstheme="minorHAnsi"/>
                <w:i/>
                <w:iCs/>
                <w:sz w:val="16"/>
                <w:szCs w:val="16"/>
                <w:lang w:eastAsia="sk-SK"/>
              </w:rPr>
              <w:t>Range</w:t>
            </w:r>
            <w:proofErr w:type="spellEnd"/>
            <w:r w:rsidRPr="00281595">
              <w:rPr>
                <w:rFonts w:eastAsia="Times New Roman" w:cstheme="minorHAnsi"/>
                <w:i/>
                <w:iCs/>
                <w:sz w:val="16"/>
                <w:szCs w:val="16"/>
                <w:lang w:eastAsia="sk-SK"/>
              </w:rPr>
              <w:t xml:space="preserve"> </w:t>
            </w:r>
            <w:proofErr w:type="spellStart"/>
            <w:r w:rsidRPr="00281595">
              <w:rPr>
                <w:rFonts w:eastAsia="Times New Roman" w:cstheme="minorHAnsi"/>
                <w:i/>
                <w:iCs/>
                <w:sz w:val="16"/>
                <w:szCs w:val="16"/>
                <w:lang w:eastAsia="sk-SK"/>
              </w:rPr>
              <w:t>up</w:t>
            </w:r>
            <w:proofErr w:type="spellEnd"/>
            <w:r w:rsidRPr="00281595">
              <w:rPr>
                <w:rFonts w:eastAsia="Times New Roman" w:cstheme="minorHAnsi"/>
                <w:i/>
                <w:iCs/>
                <w:sz w:val="16"/>
                <w:szCs w:val="16"/>
                <w:lang w:eastAsia="sk-SK"/>
              </w:rPr>
              <w:t xml:space="preserve"> to 200 </w:t>
            </w:r>
            <w:proofErr w:type="spellStart"/>
            <w:r w:rsidRPr="00281595">
              <w:rPr>
                <w:rFonts w:eastAsia="Times New Roman" w:cstheme="minorHAnsi"/>
                <w:i/>
                <w:iCs/>
                <w:sz w:val="16"/>
                <w:szCs w:val="16"/>
                <w:lang w:eastAsia="sk-SK"/>
              </w:rPr>
              <w:t>words</w:t>
            </w:r>
            <w:proofErr w:type="spellEnd"/>
            <w:r w:rsidRPr="00281595">
              <w:rPr>
                <w:rFonts w:eastAsia="Times New Roman" w:cstheme="minorHAnsi"/>
                <w:i/>
                <w:iCs/>
                <w:sz w:val="16"/>
                <w:szCs w:val="16"/>
                <w:lang w:eastAsia="sk-SK"/>
              </w:rPr>
              <w:t xml:space="preserve"> in Slovak</w:t>
            </w:r>
            <w:r w:rsidRPr="00281595">
              <w:rPr>
                <w:rFonts w:eastAsia="Times New Roman" w:cstheme="minorHAnsi"/>
                <w:i/>
                <w:iCs/>
                <w:sz w:val="16"/>
                <w:szCs w:val="16"/>
                <w:lang w:eastAsia="sk-SK"/>
              </w:rPr>
              <w:br/>
              <w:t xml:space="preserve">Rozsah do 200 slov v anglickom jazyku / </w:t>
            </w:r>
            <w:proofErr w:type="spellStart"/>
            <w:r w:rsidRPr="00281595">
              <w:rPr>
                <w:rFonts w:eastAsia="Times New Roman" w:cstheme="minorHAnsi"/>
                <w:i/>
                <w:iCs/>
                <w:sz w:val="16"/>
                <w:szCs w:val="16"/>
                <w:lang w:eastAsia="sk-SK"/>
              </w:rPr>
              <w:t>Range</w:t>
            </w:r>
            <w:proofErr w:type="spellEnd"/>
            <w:r w:rsidRPr="00281595">
              <w:rPr>
                <w:rFonts w:eastAsia="Times New Roman" w:cstheme="minorHAnsi"/>
                <w:i/>
                <w:iCs/>
                <w:sz w:val="16"/>
                <w:szCs w:val="16"/>
                <w:lang w:eastAsia="sk-SK"/>
              </w:rPr>
              <w:t xml:space="preserve"> </w:t>
            </w:r>
            <w:proofErr w:type="spellStart"/>
            <w:r w:rsidRPr="00281595">
              <w:rPr>
                <w:rFonts w:eastAsia="Times New Roman" w:cstheme="minorHAnsi"/>
                <w:i/>
                <w:iCs/>
                <w:sz w:val="16"/>
                <w:szCs w:val="16"/>
                <w:lang w:eastAsia="sk-SK"/>
              </w:rPr>
              <w:t>up</w:t>
            </w:r>
            <w:proofErr w:type="spellEnd"/>
            <w:r w:rsidRPr="00281595">
              <w:rPr>
                <w:rFonts w:eastAsia="Times New Roman" w:cstheme="minorHAnsi"/>
                <w:i/>
                <w:iCs/>
                <w:sz w:val="16"/>
                <w:szCs w:val="16"/>
                <w:lang w:eastAsia="sk-SK"/>
              </w:rPr>
              <w:t xml:space="preserve"> to 200 </w:t>
            </w:r>
            <w:proofErr w:type="spellStart"/>
            <w:r w:rsidRPr="00281595">
              <w:rPr>
                <w:rFonts w:eastAsia="Times New Roman" w:cstheme="minorHAnsi"/>
                <w:i/>
                <w:iCs/>
                <w:sz w:val="16"/>
                <w:szCs w:val="16"/>
                <w:lang w:eastAsia="sk-SK"/>
              </w:rPr>
              <w:t>words</w:t>
            </w:r>
            <w:proofErr w:type="spellEnd"/>
            <w:r w:rsidRPr="00281595">
              <w:rPr>
                <w:rFonts w:eastAsia="Times New Roman" w:cstheme="minorHAnsi"/>
                <w:i/>
                <w:iCs/>
                <w:sz w:val="16"/>
                <w:szCs w:val="16"/>
                <w:lang w:eastAsia="sk-SK"/>
              </w:rPr>
              <w:t xml:space="preserve"> in </w:t>
            </w:r>
            <w:proofErr w:type="spellStart"/>
            <w:r w:rsidRPr="00281595">
              <w:rPr>
                <w:rFonts w:eastAsia="Times New Roman" w:cstheme="minorHAnsi"/>
                <w:i/>
                <w:iCs/>
                <w:sz w:val="16"/>
                <w:szCs w:val="16"/>
                <w:lang w:eastAsia="sk-SK"/>
              </w:rPr>
              <w:t>English</w:t>
            </w:r>
            <w:proofErr w:type="spellEnd"/>
          </w:p>
        </w:tc>
        <w:tc>
          <w:tcPr>
            <w:tcW w:w="9011" w:type="dxa"/>
            <w:tcBorders>
              <w:top w:val="nil"/>
              <w:left w:val="single" w:sz="8" w:space="0" w:color="auto"/>
              <w:bottom w:val="single" w:sz="8" w:space="0" w:color="auto"/>
              <w:right w:val="single" w:sz="8" w:space="0" w:color="auto"/>
            </w:tcBorders>
            <w:shd w:val="clear" w:color="auto" w:fill="auto"/>
          </w:tcPr>
          <w:p w:rsidR="00100455" w:rsidRPr="00100455" w:rsidRDefault="00100455" w:rsidP="00100455">
            <w:pPr>
              <w:pStyle w:val="PredformtovanHTML"/>
              <w:shd w:val="clear" w:color="auto" w:fill="F8F9FA"/>
              <w:rPr>
                <w:rFonts w:asciiTheme="minorHAnsi" w:hAnsiTheme="minorHAnsi" w:cstheme="minorHAnsi"/>
                <w:sz w:val="16"/>
                <w:szCs w:val="16"/>
              </w:rPr>
            </w:pPr>
            <w:r>
              <w:rPr>
                <w:rFonts w:asciiTheme="minorHAnsi" w:hAnsiTheme="minorHAnsi" w:cstheme="minorHAnsi"/>
                <w:sz w:val="16"/>
                <w:szCs w:val="16"/>
              </w:rPr>
              <w:t>Text „</w:t>
            </w:r>
            <w:r w:rsidRPr="00100455">
              <w:rPr>
                <w:rFonts w:asciiTheme="minorHAnsi" w:hAnsiTheme="minorHAnsi" w:cstheme="minorHAnsi"/>
                <w:sz w:val="16"/>
                <w:szCs w:val="16"/>
              </w:rPr>
              <w:t xml:space="preserve">Investície do spoločných akademických programov v rozvojových krajinách - jedna z efektívnych sociálnych investícií do </w:t>
            </w:r>
          </w:p>
          <w:p w:rsidR="00CE79DE" w:rsidRDefault="00100455" w:rsidP="00843B25">
            <w:pPr>
              <w:pStyle w:val="PredformtovanHTML"/>
              <w:shd w:val="clear" w:color="auto" w:fill="F8F9FA"/>
              <w:rPr>
                <w:rFonts w:asciiTheme="minorHAnsi" w:hAnsiTheme="minorHAnsi" w:cstheme="minorHAnsi"/>
                <w:sz w:val="16"/>
                <w:szCs w:val="16"/>
              </w:rPr>
            </w:pPr>
            <w:r w:rsidRPr="00100455">
              <w:rPr>
                <w:rFonts w:asciiTheme="minorHAnsi" w:hAnsiTheme="minorHAnsi" w:cstheme="minorHAnsi"/>
                <w:sz w:val="16"/>
                <w:szCs w:val="16"/>
              </w:rPr>
              <w:t>prevenciu sociálnej patológie súvisiacej s nelegálnou migráciou</w:t>
            </w:r>
            <w:r>
              <w:rPr>
                <w:rFonts w:asciiTheme="minorHAnsi" w:hAnsiTheme="minorHAnsi" w:cstheme="minorHAnsi"/>
                <w:sz w:val="16"/>
                <w:szCs w:val="16"/>
              </w:rPr>
              <w:t xml:space="preserve">“ sa zaoberá špecifickou problematikou </w:t>
            </w:r>
            <w:r w:rsidR="0006774C">
              <w:rPr>
                <w:rFonts w:asciiTheme="minorHAnsi" w:hAnsiTheme="minorHAnsi" w:cstheme="minorHAnsi"/>
                <w:sz w:val="16"/>
                <w:szCs w:val="16"/>
              </w:rPr>
              <w:t xml:space="preserve">legálnej </w:t>
            </w:r>
            <w:r w:rsidR="00843B25">
              <w:rPr>
                <w:rFonts w:asciiTheme="minorHAnsi" w:hAnsiTheme="minorHAnsi" w:cstheme="minorHAnsi"/>
                <w:sz w:val="16"/>
                <w:szCs w:val="16"/>
              </w:rPr>
              <w:t xml:space="preserve">a neželanej </w:t>
            </w:r>
            <w:r w:rsidR="0006774C">
              <w:rPr>
                <w:rFonts w:asciiTheme="minorHAnsi" w:hAnsiTheme="minorHAnsi" w:cstheme="minorHAnsi"/>
                <w:sz w:val="16"/>
                <w:szCs w:val="16"/>
              </w:rPr>
              <w:t>migrácie mladých ľudí kvôli štúdiu na univerzitách a možnosťami sociálnej pomoci študentom</w:t>
            </w:r>
            <w:r w:rsidR="00843B25">
              <w:rPr>
                <w:rFonts w:asciiTheme="minorHAnsi" w:hAnsiTheme="minorHAnsi" w:cstheme="minorHAnsi"/>
                <w:sz w:val="16"/>
                <w:szCs w:val="16"/>
              </w:rPr>
              <w:t>, aby zostali v krajine pôvodu, resp. sa do nej vrátili ak pochádzajú z tzv. menej rozvinutých regiónov sveta</w:t>
            </w:r>
            <w:r w:rsidR="0006774C">
              <w:rPr>
                <w:rFonts w:asciiTheme="minorHAnsi" w:hAnsiTheme="minorHAnsi" w:cstheme="minorHAnsi"/>
                <w:sz w:val="16"/>
                <w:szCs w:val="16"/>
              </w:rPr>
              <w:t xml:space="preserve">. </w:t>
            </w:r>
          </w:p>
          <w:p w:rsidR="00843B25" w:rsidRDefault="00843B25" w:rsidP="00843B25">
            <w:pPr>
              <w:pStyle w:val="PredformtovanHTML"/>
              <w:shd w:val="clear" w:color="auto" w:fill="F8F9FA"/>
              <w:rPr>
                <w:rFonts w:asciiTheme="minorHAnsi" w:hAnsiTheme="minorHAnsi" w:cstheme="minorHAnsi"/>
                <w:sz w:val="16"/>
                <w:szCs w:val="16"/>
              </w:rPr>
            </w:pPr>
          </w:p>
          <w:p w:rsidR="00843B25" w:rsidRPr="00843B25" w:rsidRDefault="00843B25" w:rsidP="00843B25">
            <w:pPr>
              <w:pStyle w:val="PredformtovanHTML"/>
              <w:shd w:val="clear" w:color="auto" w:fill="F8F9FA"/>
              <w:rPr>
                <w:rFonts w:asciiTheme="minorHAnsi" w:hAnsiTheme="minorHAnsi" w:cstheme="minorHAnsi"/>
                <w:sz w:val="16"/>
                <w:szCs w:val="16"/>
              </w:rPr>
            </w:pPr>
            <w:proofErr w:type="spellStart"/>
            <w:r w:rsidRPr="00843B25">
              <w:rPr>
                <w:rFonts w:asciiTheme="minorHAnsi" w:hAnsiTheme="minorHAnsi" w:cstheme="minorHAnsi"/>
                <w:sz w:val="16"/>
                <w:szCs w:val="16"/>
              </w:rPr>
              <w:t>The</w:t>
            </w:r>
            <w:proofErr w:type="spellEnd"/>
            <w:r w:rsidRPr="00843B25">
              <w:rPr>
                <w:rFonts w:asciiTheme="minorHAnsi" w:hAnsiTheme="minorHAnsi" w:cstheme="minorHAnsi"/>
                <w:sz w:val="16"/>
                <w:szCs w:val="16"/>
              </w:rPr>
              <w:t xml:space="preserve"> text "</w:t>
            </w:r>
            <w:proofErr w:type="spellStart"/>
            <w:r w:rsidRPr="00843B25">
              <w:rPr>
                <w:rFonts w:asciiTheme="minorHAnsi" w:hAnsiTheme="minorHAnsi" w:cstheme="minorHAnsi"/>
                <w:sz w:val="16"/>
                <w:szCs w:val="16"/>
              </w:rPr>
              <w:t>Investing</w:t>
            </w:r>
            <w:proofErr w:type="spellEnd"/>
            <w:r w:rsidRPr="00843B25">
              <w:rPr>
                <w:rFonts w:asciiTheme="minorHAnsi" w:hAnsiTheme="minorHAnsi" w:cstheme="minorHAnsi"/>
                <w:sz w:val="16"/>
                <w:szCs w:val="16"/>
              </w:rPr>
              <w:t xml:space="preserve"> in </w:t>
            </w:r>
            <w:proofErr w:type="spellStart"/>
            <w:r w:rsidRPr="00843B25">
              <w:rPr>
                <w:rFonts w:asciiTheme="minorHAnsi" w:hAnsiTheme="minorHAnsi" w:cstheme="minorHAnsi"/>
                <w:sz w:val="16"/>
                <w:szCs w:val="16"/>
              </w:rPr>
              <w:t>joint</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academic</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programmes</w:t>
            </w:r>
            <w:proofErr w:type="spellEnd"/>
            <w:r w:rsidRPr="00843B25">
              <w:rPr>
                <w:rFonts w:asciiTheme="minorHAnsi" w:hAnsiTheme="minorHAnsi" w:cstheme="minorHAnsi"/>
                <w:sz w:val="16"/>
                <w:szCs w:val="16"/>
              </w:rPr>
              <w:t xml:space="preserve"> in </w:t>
            </w:r>
            <w:proofErr w:type="spellStart"/>
            <w:r w:rsidRPr="00843B25">
              <w:rPr>
                <w:rFonts w:asciiTheme="minorHAnsi" w:hAnsiTheme="minorHAnsi" w:cstheme="minorHAnsi"/>
                <w:sz w:val="16"/>
                <w:szCs w:val="16"/>
              </w:rPr>
              <w:t>developing</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countries</w:t>
            </w:r>
            <w:proofErr w:type="spellEnd"/>
            <w:r w:rsidRPr="00843B25">
              <w:rPr>
                <w:rFonts w:asciiTheme="minorHAnsi" w:hAnsiTheme="minorHAnsi" w:cstheme="minorHAnsi"/>
                <w:sz w:val="16"/>
                <w:szCs w:val="16"/>
              </w:rPr>
              <w:t xml:space="preserve"> - </w:t>
            </w:r>
            <w:proofErr w:type="spellStart"/>
            <w:r w:rsidRPr="00843B25">
              <w:rPr>
                <w:rFonts w:asciiTheme="minorHAnsi" w:hAnsiTheme="minorHAnsi" w:cstheme="minorHAnsi"/>
                <w:sz w:val="16"/>
                <w:szCs w:val="16"/>
              </w:rPr>
              <w:t>one</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of</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the</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effective</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social</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investments</w:t>
            </w:r>
            <w:proofErr w:type="spellEnd"/>
            <w:r w:rsidRPr="00843B25">
              <w:rPr>
                <w:rFonts w:asciiTheme="minorHAnsi" w:hAnsiTheme="minorHAnsi" w:cstheme="minorHAnsi"/>
                <w:sz w:val="16"/>
                <w:szCs w:val="16"/>
              </w:rPr>
              <w:t xml:space="preserve"> in </w:t>
            </w:r>
          </w:p>
          <w:p w:rsidR="00843B25" w:rsidRPr="00843B25" w:rsidRDefault="00843B25" w:rsidP="00843B25">
            <w:pPr>
              <w:pStyle w:val="PredformtovanHTML"/>
              <w:shd w:val="clear" w:color="auto" w:fill="F8F9FA"/>
              <w:rPr>
                <w:rFonts w:asciiTheme="minorHAnsi" w:hAnsiTheme="minorHAnsi" w:cstheme="minorHAnsi"/>
                <w:sz w:val="16"/>
                <w:szCs w:val="16"/>
              </w:rPr>
            </w:pPr>
            <w:proofErr w:type="spellStart"/>
            <w:r w:rsidRPr="00843B25">
              <w:rPr>
                <w:rFonts w:asciiTheme="minorHAnsi" w:hAnsiTheme="minorHAnsi" w:cstheme="minorHAnsi"/>
                <w:sz w:val="16"/>
                <w:szCs w:val="16"/>
              </w:rPr>
              <w:t>prevention</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of</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social</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pathologies</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related</w:t>
            </w:r>
            <w:proofErr w:type="spellEnd"/>
            <w:r w:rsidRPr="00843B25">
              <w:rPr>
                <w:rFonts w:asciiTheme="minorHAnsi" w:hAnsiTheme="minorHAnsi" w:cstheme="minorHAnsi"/>
                <w:sz w:val="16"/>
                <w:szCs w:val="16"/>
              </w:rPr>
              <w:t xml:space="preserve"> to </w:t>
            </w:r>
            <w:proofErr w:type="spellStart"/>
            <w:r w:rsidRPr="00843B25">
              <w:rPr>
                <w:rFonts w:asciiTheme="minorHAnsi" w:hAnsiTheme="minorHAnsi" w:cstheme="minorHAnsi"/>
                <w:sz w:val="16"/>
                <w:szCs w:val="16"/>
              </w:rPr>
              <w:t>irregular</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migration</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deals</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with</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the</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specific</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issue</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of</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legal</w:t>
            </w:r>
            <w:proofErr w:type="spellEnd"/>
            <w:r w:rsidRPr="00843B25">
              <w:rPr>
                <w:rFonts w:asciiTheme="minorHAnsi" w:hAnsiTheme="minorHAnsi" w:cstheme="minorHAnsi"/>
                <w:sz w:val="16"/>
                <w:szCs w:val="16"/>
              </w:rPr>
              <w:t xml:space="preserve"> and </w:t>
            </w:r>
            <w:proofErr w:type="spellStart"/>
            <w:r w:rsidRPr="00843B25">
              <w:rPr>
                <w:rFonts w:asciiTheme="minorHAnsi" w:hAnsiTheme="minorHAnsi" w:cstheme="minorHAnsi"/>
                <w:sz w:val="16"/>
                <w:szCs w:val="16"/>
              </w:rPr>
              <w:t>unwanted</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migration</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of</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young</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people</w:t>
            </w:r>
            <w:proofErr w:type="spellEnd"/>
            <w:r w:rsidRPr="00843B25">
              <w:rPr>
                <w:rFonts w:asciiTheme="minorHAnsi" w:hAnsiTheme="minorHAnsi" w:cstheme="minorHAnsi"/>
                <w:sz w:val="16"/>
                <w:szCs w:val="16"/>
              </w:rPr>
              <w:t xml:space="preserve"> to study </w:t>
            </w:r>
            <w:proofErr w:type="spellStart"/>
            <w:r w:rsidRPr="00843B25">
              <w:rPr>
                <w:rFonts w:asciiTheme="minorHAnsi" w:hAnsiTheme="minorHAnsi" w:cstheme="minorHAnsi"/>
                <w:sz w:val="16"/>
                <w:szCs w:val="16"/>
              </w:rPr>
              <w:t>at</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universities</w:t>
            </w:r>
            <w:proofErr w:type="spellEnd"/>
            <w:r w:rsidRPr="00843B25">
              <w:rPr>
                <w:rFonts w:asciiTheme="minorHAnsi" w:hAnsiTheme="minorHAnsi" w:cstheme="minorHAnsi"/>
                <w:sz w:val="16"/>
                <w:szCs w:val="16"/>
              </w:rPr>
              <w:t xml:space="preserve"> and </w:t>
            </w:r>
            <w:proofErr w:type="spellStart"/>
            <w:r w:rsidRPr="00843B25">
              <w:rPr>
                <w:rFonts w:asciiTheme="minorHAnsi" w:hAnsiTheme="minorHAnsi" w:cstheme="minorHAnsi"/>
                <w:sz w:val="16"/>
                <w:szCs w:val="16"/>
              </w:rPr>
              <w:t>the</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possibilities</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of</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social</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assistance</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for</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students</w:t>
            </w:r>
            <w:proofErr w:type="spellEnd"/>
            <w:r w:rsidRPr="00843B25">
              <w:rPr>
                <w:rFonts w:asciiTheme="minorHAnsi" w:hAnsiTheme="minorHAnsi" w:cstheme="minorHAnsi"/>
                <w:sz w:val="16"/>
                <w:szCs w:val="16"/>
              </w:rPr>
              <w:t xml:space="preserve"> to </w:t>
            </w:r>
            <w:proofErr w:type="spellStart"/>
            <w:r w:rsidRPr="00843B25">
              <w:rPr>
                <w:rFonts w:asciiTheme="minorHAnsi" w:hAnsiTheme="minorHAnsi" w:cstheme="minorHAnsi"/>
                <w:sz w:val="16"/>
                <w:szCs w:val="16"/>
              </w:rPr>
              <w:t>stay</w:t>
            </w:r>
            <w:proofErr w:type="spellEnd"/>
            <w:r w:rsidRPr="00843B25">
              <w:rPr>
                <w:rFonts w:asciiTheme="minorHAnsi" w:hAnsiTheme="minorHAnsi" w:cstheme="minorHAnsi"/>
                <w:sz w:val="16"/>
                <w:szCs w:val="16"/>
              </w:rPr>
              <w:t xml:space="preserve"> in </w:t>
            </w:r>
            <w:proofErr w:type="spellStart"/>
            <w:r w:rsidRPr="00843B25">
              <w:rPr>
                <w:rFonts w:asciiTheme="minorHAnsi" w:hAnsiTheme="minorHAnsi" w:cstheme="minorHAnsi"/>
                <w:sz w:val="16"/>
                <w:szCs w:val="16"/>
              </w:rPr>
              <w:t>their</w:t>
            </w:r>
            <w:proofErr w:type="spellEnd"/>
            <w:r w:rsidRPr="00843B25">
              <w:rPr>
                <w:rFonts w:asciiTheme="minorHAnsi" w:hAnsiTheme="minorHAnsi" w:cstheme="minorHAnsi"/>
                <w:sz w:val="16"/>
                <w:szCs w:val="16"/>
              </w:rPr>
              <w:t xml:space="preserve"> country </w:t>
            </w:r>
            <w:proofErr w:type="spellStart"/>
            <w:r w:rsidRPr="00843B25">
              <w:rPr>
                <w:rFonts w:asciiTheme="minorHAnsi" w:hAnsiTheme="minorHAnsi" w:cstheme="minorHAnsi"/>
                <w:sz w:val="16"/>
                <w:szCs w:val="16"/>
              </w:rPr>
              <w:t>of</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origin</w:t>
            </w:r>
            <w:proofErr w:type="spellEnd"/>
            <w:r w:rsidRPr="00843B25">
              <w:rPr>
                <w:rFonts w:asciiTheme="minorHAnsi" w:hAnsiTheme="minorHAnsi" w:cstheme="minorHAnsi"/>
                <w:sz w:val="16"/>
                <w:szCs w:val="16"/>
              </w:rPr>
              <w:t xml:space="preserve"> or </w:t>
            </w:r>
            <w:proofErr w:type="spellStart"/>
            <w:r w:rsidRPr="00843B25">
              <w:rPr>
                <w:rFonts w:asciiTheme="minorHAnsi" w:hAnsiTheme="minorHAnsi" w:cstheme="minorHAnsi"/>
                <w:sz w:val="16"/>
                <w:szCs w:val="16"/>
              </w:rPr>
              <w:t>return</w:t>
            </w:r>
            <w:proofErr w:type="spellEnd"/>
            <w:r w:rsidRPr="00843B25">
              <w:rPr>
                <w:rFonts w:asciiTheme="minorHAnsi" w:hAnsiTheme="minorHAnsi" w:cstheme="minorHAnsi"/>
                <w:sz w:val="16"/>
                <w:szCs w:val="16"/>
              </w:rPr>
              <w:t xml:space="preserve"> to </w:t>
            </w:r>
            <w:proofErr w:type="spellStart"/>
            <w:r w:rsidRPr="00843B25">
              <w:rPr>
                <w:rFonts w:asciiTheme="minorHAnsi" w:hAnsiTheme="minorHAnsi" w:cstheme="minorHAnsi"/>
                <w:sz w:val="16"/>
                <w:szCs w:val="16"/>
              </w:rPr>
              <w:t>it</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if</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they</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come</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from</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the</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so-called</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less</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developed</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regions</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of</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the</w:t>
            </w:r>
            <w:proofErr w:type="spellEnd"/>
            <w:r w:rsidRPr="00843B25">
              <w:rPr>
                <w:rFonts w:asciiTheme="minorHAnsi" w:hAnsiTheme="minorHAnsi" w:cstheme="minorHAnsi"/>
                <w:sz w:val="16"/>
                <w:szCs w:val="16"/>
              </w:rPr>
              <w:t xml:space="preserve"> </w:t>
            </w:r>
            <w:proofErr w:type="spellStart"/>
            <w:r w:rsidRPr="00843B25">
              <w:rPr>
                <w:rFonts w:asciiTheme="minorHAnsi" w:hAnsiTheme="minorHAnsi" w:cstheme="minorHAnsi"/>
                <w:sz w:val="16"/>
                <w:szCs w:val="16"/>
              </w:rPr>
              <w:t>world</w:t>
            </w:r>
            <w:proofErr w:type="spellEnd"/>
            <w:r w:rsidRPr="00843B25">
              <w:rPr>
                <w:rFonts w:asciiTheme="minorHAnsi" w:hAnsiTheme="minorHAnsi" w:cstheme="minorHAnsi"/>
                <w:sz w:val="16"/>
                <w:szCs w:val="16"/>
              </w:rPr>
              <w:t xml:space="preserve">. </w:t>
            </w:r>
          </w:p>
          <w:p w:rsidR="00843B25" w:rsidRPr="00843B25" w:rsidRDefault="00843B25" w:rsidP="00843B25">
            <w:pPr>
              <w:pStyle w:val="PredformtovanHTML"/>
              <w:shd w:val="clear" w:color="auto" w:fill="F8F9FA"/>
              <w:rPr>
                <w:rFonts w:asciiTheme="minorHAnsi" w:hAnsiTheme="minorHAnsi" w:cstheme="minorHAnsi"/>
                <w:sz w:val="16"/>
                <w:szCs w:val="16"/>
              </w:rPr>
            </w:pPr>
          </w:p>
          <w:p w:rsidR="00843B25" w:rsidRPr="002D474A" w:rsidRDefault="00843B25" w:rsidP="00843B25">
            <w:pPr>
              <w:pStyle w:val="PredformtovanHTML"/>
              <w:shd w:val="clear" w:color="auto" w:fill="F8F9FA"/>
              <w:rPr>
                <w:rFonts w:asciiTheme="minorHAnsi" w:hAnsiTheme="minorHAnsi" w:cstheme="minorHAnsi"/>
                <w:sz w:val="16"/>
                <w:szCs w:val="16"/>
              </w:rPr>
            </w:pPr>
          </w:p>
        </w:tc>
        <w:tc>
          <w:tcPr>
            <w:tcW w:w="306" w:type="dxa"/>
            <w:vAlign w:val="center"/>
          </w:tcPr>
          <w:p w:rsidR="00CE79DE" w:rsidRPr="002D474A" w:rsidRDefault="00CE79DE" w:rsidP="00CE79DE">
            <w:pPr>
              <w:spacing w:after="0" w:line="240" w:lineRule="auto"/>
              <w:rPr>
                <w:rFonts w:eastAsia="Times New Roman" w:cstheme="minorHAnsi"/>
                <w:sz w:val="16"/>
                <w:szCs w:val="16"/>
                <w:lang w:eastAsia="sk-SK"/>
              </w:rPr>
            </w:pPr>
          </w:p>
        </w:tc>
      </w:tr>
      <w:tr w:rsidR="002D474A" w:rsidRPr="002D474A" w:rsidTr="0006774C">
        <w:trPr>
          <w:gridAfter w:val="1"/>
          <w:wAfter w:w="6" w:type="dxa"/>
          <w:trHeight w:val="1290"/>
        </w:trPr>
        <w:tc>
          <w:tcPr>
            <w:tcW w:w="1974" w:type="dxa"/>
            <w:gridSpan w:val="2"/>
            <w:tcBorders>
              <w:top w:val="single" w:sz="8" w:space="0" w:color="auto"/>
              <w:left w:val="single" w:sz="8" w:space="0" w:color="auto"/>
              <w:bottom w:val="single" w:sz="8" w:space="0" w:color="auto"/>
              <w:right w:val="nil"/>
            </w:tcBorders>
            <w:shd w:val="clear" w:color="FBE5D6" w:fill="DAE3F3"/>
            <w:vAlign w:val="center"/>
          </w:tcPr>
          <w:p w:rsidR="00CE79DE" w:rsidRPr="00281595" w:rsidRDefault="00CE79DE" w:rsidP="00CE79DE">
            <w:pPr>
              <w:spacing w:after="0" w:line="240" w:lineRule="auto"/>
              <w:rPr>
                <w:rFonts w:eastAsia="Times New Roman" w:cstheme="minorHAnsi"/>
                <w:sz w:val="16"/>
                <w:szCs w:val="16"/>
                <w:lang w:eastAsia="sk-SK"/>
              </w:rPr>
            </w:pPr>
            <w:proofErr w:type="spellStart"/>
            <w:r w:rsidRPr="00281595">
              <w:rPr>
                <w:rFonts w:eastAsia="Times New Roman" w:cstheme="minorHAnsi"/>
                <w:sz w:val="16"/>
                <w:szCs w:val="16"/>
                <w:lang w:eastAsia="sk-SK"/>
              </w:rPr>
              <w:t>OCA19</w:t>
            </w:r>
            <w:proofErr w:type="spellEnd"/>
            <w:r w:rsidRPr="00281595">
              <w:rPr>
                <w:rFonts w:eastAsia="Times New Roman" w:cstheme="minorHAnsi"/>
                <w:sz w:val="16"/>
                <w:szCs w:val="16"/>
                <w:lang w:eastAsia="sk-SK"/>
              </w:rPr>
              <w:t xml:space="preserve">. Charakteristika dopadu výstupu a súvisiacich aktivít na vzdelávací proces / </w:t>
            </w:r>
            <w:proofErr w:type="spellStart"/>
            <w:r w:rsidRPr="00281595">
              <w:rPr>
                <w:rFonts w:eastAsia="Times New Roman" w:cstheme="minorHAnsi"/>
                <w:sz w:val="16"/>
                <w:szCs w:val="16"/>
                <w:lang w:eastAsia="sk-SK"/>
              </w:rPr>
              <w:t>Characteristics</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of</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the</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output</w:t>
            </w:r>
            <w:proofErr w:type="spellEnd"/>
            <w:r w:rsidRPr="00281595">
              <w:rPr>
                <w:rFonts w:eastAsia="Times New Roman" w:cstheme="minorHAnsi"/>
                <w:sz w:val="16"/>
                <w:szCs w:val="16"/>
                <w:lang w:eastAsia="sk-SK"/>
              </w:rPr>
              <w:t xml:space="preserve"> and </w:t>
            </w:r>
            <w:proofErr w:type="spellStart"/>
            <w:r w:rsidRPr="00281595">
              <w:rPr>
                <w:rFonts w:eastAsia="Times New Roman" w:cstheme="minorHAnsi"/>
                <w:sz w:val="16"/>
                <w:szCs w:val="16"/>
                <w:lang w:eastAsia="sk-SK"/>
              </w:rPr>
              <w:t>related</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activities</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impact</w:t>
            </w:r>
            <w:proofErr w:type="spellEnd"/>
            <w:r w:rsidRPr="00281595">
              <w:rPr>
                <w:rFonts w:eastAsia="Times New Roman" w:cstheme="minorHAnsi"/>
                <w:sz w:val="16"/>
                <w:szCs w:val="16"/>
                <w:lang w:eastAsia="sk-SK"/>
              </w:rPr>
              <w:t xml:space="preserve"> on </w:t>
            </w:r>
            <w:proofErr w:type="spellStart"/>
            <w:r w:rsidRPr="00281595">
              <w:rPr>
                <w:rFonts w:eastAsia="Times New Roman" w:cstheme="minorHAnsi"/>
                <w:sz w:val="16"/>
                <w:szCs w:val="16"/>
                <w:lang w:eastAsia="sk-SK"/>
              </w:rPr>
              <w:t>the</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educational</w:t>
            </w:r>
            <w:proofErr w:type="spellEnd"/>
            <w:r w:rsidRPr="00281595">
              <w:rPr>
                <w:rFonts w:eastAsia="Times New Roman" w:cstheme="minorHAnsi"/>
                <w:sz w:val="16"/>
                <w:szCs w:val="16"/>
                <w:lang w:eastAsia="sk-SK"/>
              </w:rPr>
              <w:t xml:space="preserve"> </w:t>
            </w:r>
            <w:proofErr w:type="spellStart"/>
            <w:r w:rsidRPr="00281595">
              <w:rPr>
                <w:rFonts w:eastAsia="Times New Roman" w:cstheme="minorHAnsi"/>
                <w:sz w:val="16"/>
                <w:szCs w:val="16"/>
                <w:lang w:eastAsia="sk-SK"/>
              </w:rPr>
              <w:t>process</w:t>
            </w:r>
            <w:proofErr w:type="spellEnd"/>
            <w:r w:rsidRPr="00281595">
              <w:rPr>
                <w:rFonts w:eastAsia="Times New Roman" w:cstheme="minorHAnsi"/>
                <w:sz w:val="16"/>
                <w:szCs w:val="16"/>
                <w:lang w:eastAsia="sk-SK"/>
              </w:rPr>
              <w:br/>
            </w:r>
            <w:r w:rsidRPr="00281595">
              <w:rPr>
                <w:rFonts w:eastAsia="Times New Roman" w:cstheme="minorHAnsi"/>
                <w:i/>
                <w:iCs/>
                <w:sz w:val="16"/>
                <w:szCs w:val="16"/>
                <w:lang w:eastAsia="sk-SK"/>
              </w:rPr>
              <w:t xml:space="preserve">Rozsah do 200 slov v slovenskom jazyku / </w:t>
            </w:r>
            <w:proofErr w:type="spellStart"/>
            <w:r w:rsidRPr="00281595">
              <w:rPr>
                <w:rFonts w:eastAsia="Times New Roman" w:cstheme="minorHAnsi"/>
                <w:i/>
                <w:iCs/>
                <w:sz w:val="16"/>
                <w:szCs w:val="16"/>
                <w:lang w:eastAsia="sk-SK"/>
              </w:rPr>
              <w:t>Range</w:t>
            </w:r>
            <w:proofErr w:type="spellEnd"/>
            <w:r w:rsidRPr="00281595">
              <w:rPr>
                <w:rFonts w:eastAsia="Times New Roman" w:cstheme="minorHAnsi"/>
                <w:i/>
                <w:iCs/>
                <w:sz w:val="16"/>
                <w:szCs w:val="16"/>
                <w:lang w:eastAsia="sk-SK"/>
              </w:rPr>
              <w:t xml:space="preserve"> </w:t>
            </w:r>
            <w:proofErr w:type="spellStart"/>
            <w:r w:rsidRPr="00281595">
              <w:rPr>
                <w:rFonts w:eastAsia="Times New Roman" w:cstheme="minorHAnsi"/>
                <w:i/>
                <w:iCs/>
                <w:sz w:val="16"/>
                <w:szCs w:val="16"/>
                <w:lang w:eastAsia="sk-SK"/>
              </w:rPr>
              <w:t>up</w:t>
            </w:r>
            <w:proofErr w:type="spellEnd"/>
            <w:r w:rsidRPr="00281595">
              <w:rPr>
                <w:rFonts w:eastAsia="Times New Roman" w:cstheme="minorHAnsi"/>
                <w:i/>
                <w:iCs/>
                <w:sz w:val="16"/>
                <w:szCs w:val="16"/>
                <w:lang w:eastAsia="sk-SK"/>
              </w:rPr>
              <w:t xml:space="preserve"> to 200 </w:t>
            </w:r>
            <w:proofErr w:type="spellStart"/>
            <w:r w:rsidRPr="00281595">
              <w:rPr>
                <w:rFonts w:eastAsia="Times New Roman" w:cstheme="minorHAnsi"/>
                <w:i/>
                <w:iCs/>
                <w:sz w:val="16"/>
                <w:szCs w:val="16"/>
                <w:lang w:eastAsia="sk-SK"/>
              </w:rPr>
              <w:t>words</w:t>
            </w:r>
            <w:proofErr w:type="spellEnd"/>
            <w:r w:rsidRPr="00281595">
              <w:rPr>
                <w:rFonts w:eastAsia="Times New Roman" w:cstheme="minorHAnsi"/>
                <w:i/>
                <w:iCs/>
                <w:sz w:val="16"/>
                <w:szCs w:val="16"/>
                <w:lang w:eastAsia="sk-SK"/>
              </w:rPr>
              <w:t xml:space="preserve"> in Slovak</w:t>
            </w:r>
            <w:r w:rsidRPr="00281595">
              <w:rPr>
                <w:rFonts w:eastAsia="Times New Roman" w:cstheme="minorHAnsi"/>
                <w:i/>
                <w:iCs/>
                <w:sz w:val="16"/>
                <w:szCs w:val="16"/>
                <w:lang w:eastAsia="sk-SK"/>
              </w:rPr>
              <w:br/>
              <w:t xml:space="preserve">Rozsah do 200 slov v anglickom jazyku / </w:t>
            </w:r>
            <w:proofErr w:type="spellStart"/>
            <w:r w:rsidRPr="00281595">
              <w:rPr>
                <w:rFonts w:eastAsia="Times New Roman" w:cstheme="minorHAnsi"/>
                <w:i/>
                <w:iCs/>
                <w:sz w:val="16"/>
                <w:szCs w:val="16"/>
                <w:lang w:eastAsia="sk-SK"/>
              </w:rPr>
              <w:t>Range</w:t>
            </w:r>
            <w:proofErr w:type="spellEnd"/>
            <w:r w:rsidRPr="00281595">
              <w:rPr>
                <w:rFonts w:eastAsia="Times New Roman" w:cstheme="minorHAnsi"/>
                <w:i/>
                <w:iCs/>
                <w:sz w:val="16"/>
                <w:szCs w:val="16"/>
                <w:lang w:eastAsia="sk-SK"/>
              </w:rPr>
              <w:t xml:space="preserve"> </w:t>
            </w:r>
            <w:proofErr w:type="spellStart"/>
            <w:r w:rsidRPr="00281595">
              <w:rPr>
                <w:rFonts w:eastAsia="Times New Roman" w:cstheme="minorHAnsi"/>
                <w:i/>
                <w:iCs/>
                <w:sz w:val="16"/>
                <w:szCs w:val="16"/>
                <w:lang w:eastAsia="sk-SK"/>
              </w:rPr>
              <w:t>up</w:t>
            </w:r>
            <w:proofErr w:type="spellEnd"/>
            <w:r w:rsidRPr="00281595">
              <w:rPr>
                <w:rFonts w:eastAsia="Times New Roman" w:cstheme="minorHAnsi"/>
                <w:i/>
                <w:iCs/>
                <w:sz w:val="16"/>
                <w:szCs w:val="16"/>
                <w:lang w:eastAsia="sk-SK"/>
              </w:rPr>
              <w:t xml:space="preserve"> to 200 </w:t>
            </w:r>
            <w:proofErr w:type="spellStart"/>
            <w:r w:rsidRPr="00281595">
              <w:rPr>
                <w:rFonts w:eastAsia="Times New Roman" w:cstheme="minorHAnsi"/>
                <w:i/>
                <w:iCs/>
                <w:sz w:val="16"/>
                <w:szCs w:val="16"/>
                <w:lang w:eastAsia="sk-SK"/>
              </w:rPr>
              <w:t>words</w:t>
            </w:r>
            <w:proofErr w:type="spellEnd"/>
            <w:r w:rsidRPr="00281595">
              <w:rPr>
                <w:rFonts w:eastAsia="Times New Roman" w:cstheme="minorHAnsi"/>
                <w:i/>
                <w:iCs/>
                <w:sz w:val="16"/>
                <w:szCs w:val="16"/>
                <w:lang w:eastAsia="sk-SK"/>
              </w:rPr>
              <w:t xml:space="preserve"> in </w:t>
            </w:r>
            <w:proofErr w:type="spellStart"/>
            <w:r w:rsidRPr="00281595">
              <w:rPr>
                <w:rFonts w:eastAsia="Times New Roman" w:cstheme="minorHAnsi"/>
                <w:i/>
                <w:iCs/>
                <w:sz w:val="16"/>
                <w:szCs w:val="16"/>
                <w:lang w:eastAsia="sk-SK"/>
              </w:rPr>
              <w:t>English</w:t>
            </w:r>
            <w:proofErr w:type="spellEnd"/>
          </w:p>
        </w:tc>
        <w:tc>
          <w:tcPr>
            <w:tcW w:w="9011" w:type="dxa"/>
            <w:tcBorders>
              <w:top w:val="nil"/>
              <w:left w:val="single" w:sz="8" w:space="0" w:color="auto"/>
              <w:bottom w:val="single" w:sz="8" w:space="0" w:color="auto"/>
              <w:right w:val="single" w:sz="8" w:space="0" w:color="auto"/>
            </w:tcBorders>
            <w:shd w:val="clear" w:color="auto" w:fill="auto"/>
          </w:tcPr>
          <w:p w:rsidR="00CE79DE" w:rsidRDefault="00D34EF7" w:rsidP="00D34EF7">
            <w:pPr>
              <w:pStyle w:val="PredformtovanHTML"/>
              <w:shd w:val="clear" w:color="auto" w:fill="F8F9FA"/>
              <w:rPr>
                <w:rFonts w:asciiTheme="minorHAnsi" w:hAnsiTheme="minorHAnsi" w:cstheme="minorHAnsi"/>
                <w:sz w:val="16"/>
                <w:szCs w:val="16"/>
              </w:rPr>
            </w:pPr>
            <w:r>
              <w:rPr>
                <w:rFonts w:asciiTheme="minorHAnsi" w:hAnsiTheme="minorHAnsi" w:cstheme="minorHAnsi"/>
                <w:sz w:val="16"/>
                <w:szCs w:val="16"/>
              </w:rPr>
              <w:t xml:space="preserve">Únik mozgov spôsobený legálnou a nelegálnou migráciou je sociálny problém, ktorého dopady nemožno riešiť len na úrovni rezortu školstva či financií, ale aj na úrovni sociálnych vecí. Mnoho študentov opúšťa svoju krajinu zo sociálnych dôvodov, pretože si nemôžu dovoliť štúdium vo svojej krajine pre nedostatočnú sociálnu podporu štátu. Predložený text slúži študentom nielen sociálnej práce ale iných multidisciplinárnych odborov pri orientácií v oblasti špecifickej (legálnej aj nelegálnej) migrácie mladých ľudí z takzvaných rozvojových krajín. </w:t>
            </w:r>
          </w:p>
          <w:p w:rsidR="00281595" w:rsidRDefault="00281595" w:rsidP="00D34EF7">
            <w:pPr>
              <w:pStyle w:val="PredformtovanHTML"/>
              <w:shd w:val="clear" w:color="auto" w:fill="F8F9FA"/>
              <w:rPr>
                <w:rFonts w:asciiTheme="minorHAnsi" w:hAnsiTheme="minorHAnsi" w:cstheme="minorHAnsi"/>
                <w:sz w:val="16"/>
                <w:szCs w:val="16"/>
              </w:rPr>
            </w:pPr>
          </w:p>
          <w:p w:rsidR="00281595" w:rsidRPr="002D474A" w:rsidRDefault="00F1449F" w:rsidP="00D34EF7">
            <w:pPr>
              <w:pStyle w:val="PredformtovanHTML"/>
              <w:shd w:val="clear" w:color="auto" w:fill="F8F9FA"/>
              <w:rPr>
                <w:rFonts w:asciiTheme="minorHAnsi" w:hAnsiTheme="minorHAnsi" w:cstheme="minorHAnsi"/>
                <w:sz w:val="16"/>
                <w:szCs w:val="16"/>
              </w:rPr>
            </w:pPr>
            <w:proofErr w:type="spellStart"/>
            <w:r w:rsidRPr="00F1449F">
              <w:rPr>
                <w:rFonts w:asciiTheme="minorHAnsi" w:hAnsiTheme="minorHAnsi" w:cstheme="minorHAnsi"/>
                <w:sz w:val="16"/>
                <w:szCs w:val="16"/>
              </w:rPr>
              <w:t>The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brain</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drain</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caused</w:t>
            </w:r>
            <w:proofErr w:type="spellEnd"/>
            <w:r w:rsidRPr="00F1449F">
              <w:rPr>
                <w:rFonts w:asciiTheme="minorHAnsi" w:hAnsiTheme="minorHAnsi" w:cstheme="minorHAnsi"/>
                <w:sz w:val="16"/>
                <w:szCs w:val="16"/>
              </w:rPr>
              <w:t xml:space="preserve"> by </w:t>
            </w:r>
            <w:proofErr w:type="spellStart"/>
            <w:r w:rsidRPr="00F1449F">
              <w:rPr>
                <w:rFonts w:asciiTheme="minorHAnsi" w:hAnsiTheme="minorHAnsi" w:cstheme="minorHAnsi"/>
                <w:sz w:val="16"/>
                <w:szCs w:val="16"/>
              </w:rPr>
              <w:t>legal</w:t>
            </w:r>
            <w:proofErr w:type="spellEnd"/>
            <w:r w:rsidRPr="00F1449F">
              <w:rPr>
                <w:rFonts w:asciiTheme="minorHAnsi" w:hAnsiTheme="minorHAnsi" w:cstheme="minorHAnsi"/>
                <w:sz w:val="16"/>
                <w:szCs w:val="16"/>
              </w:rPr>
              <w:t xml:space="preserve"> and </w:t>
            </w:r>
            <w:proofErr w:type="spellStart"/>
            <w:r w:rsidRPr="00F1449F">
              <w:rPr>
                <w:rFonts w:asciiTheme="minorHAnsi" w:hAnsiTheme="minorHAnsi" w:cstheme="minorHAnsi"/>
                <w:sz w:val="16"/>
                <w:szCs w:val="16"/>
              </w:rPr>
              <w:t>illegal</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migration</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is</w:t>
            </w:r>
            <w:proofErr w:type="spellEnd"/>
            <w:r w:rsidRPr="00F1449F">
              <w:rPr>
                <w:rFonts w:asciiTheme="minorHAnsi" w:hAnsiTheme="minorHAnsi" w:cstheme="minorHAnsi"/>
                <w:sz w:val="16"/>
                <w:szCs w:val="16"/>
              </w:rPr>
              <w:t xml:space="preserve"> a </w:t>
            </w:r>
            <w:proofErr w:type="spellStart"/>
            <w:r w:rsidRPr="00F1449F">
              <w:rPr>
                <w:rFonts w:asciiTheme="minorHAnsi" w:hAnsiTheme="minorHAnsi" w:cstheme="minorHAnsi"/>
                <w:sz w:val="16"/>
                <w:szCs w:val="16"/>
              </w:rPr>
              <w:t>social</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problem</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the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effects</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of</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which</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cannot</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be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addressed</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only</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at</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the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level</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of</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the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education</w:t>
            </w:r>
            <w:proofErr w:type="spellEnd"/>
            <w:r w:rsidRPr="00F1449F">
              <w:rPr>
                <w:rFonts w:asciiTheme="minorHAnsi" w:hAnsiTheme="minorHAnsi" w:cstheme="minorHAnsi"/>
                <w:sz w:val="16"/>
                <w:szCs w:val="16"/>
              </w:rPr>
              <w:t xml:space="preserve"> or </w:t>
            </w:r>
            <w:proofErr w:type="spellStart"/>
            <w:r w:rsidRPr="00F1449F">
              <w:rPr>
                <w:rFonts w:asciiTheme="minorHAnsi" w:hAnsiTheme="minorHAnsi" w:cstheme="minorHAnsi"/>
                <w:sz w:val="16"/>
                <w:szCs w:val="16"/>
              </w:rPr>
              <w:t>finance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ministries</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but</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also</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at</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the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level</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of</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social</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affairs</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Many</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students</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leave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their</w:t>
            </w:r>
            <w:proofErr w:type="spellEnd"/>
            <w:r w:rsidRPr="00F1449F">
              <w:rPr>
                <w:rFonts w:asciiTheme="minorHAnsi" w:hAnsiTheme="minorHAnsi" w:cstheme="minorHAnsi"/>
                <w:sz w:val="16"/>
                <w:szCs w:val="16"/>
              </w:rPr>
              <w:t xml:space="preserve"> country </w:t>
            </w:r>
            <w:proofErr w:type="spellStart"/>
            <w:r w:rsidRPr="00F1449F">
              <w:rPr>
                <w:rFonts w:asciiTheme="minorHAnsi" w:hAnsiTheme="minorHAnsi" w:cstheme="minorHAnsi"/>
                <w:sz w:val="16"/>
                <w:szCs w:val="16"/>
              </w:rPr>
              <w:t>for</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social</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reasons</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because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they</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cannot</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afford</w:t>
            </w:r>
            <w:proofErr w:type="spellEnd"/>
            <w:r w:rsidRPr="00F1449F">
              <w:rPr>
                <w:rFonts w:asciiTheme="minorHAnsi" w:hAnsiTheme="minorHAnsi" w:cstheme="minorHAnsi"/>
                <w:sz w:val="16"/>
                <w:szCs w:val="16"/>
              </w:rPr>
              <w:t xml:space="preserve"> to study in </w:t>
            </w:r>
            <w:proofErr w:type="spellStart"/>
            <w:r w:rsidRPr="00F1449F">
              <w:rPr>
                <w:rFonts w:asciiTheme="minorHAnsi" w:hAnsiTheme="minorHAnsi" w:cstheme="minorHAnsi"/>
                <w:sz w:val="16"/>
                <w:szCs w:val="16"/>
              </w:rPr>
              <w:t>their</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own</w:t>
            </w:r>
            <w:proofErr w:type="spellEnd"/>
            <w:r w:rsidRPr="00F1449F">
              <w:rPr>
                <w:rFonts w:asciiTheme="minorHAnsi" w:hAnsiTheme="minorHAnsi" w:cstheme="minorHAnsi"/>
                <w:sz w:val="16"/>
                <w:szCs w:val="16"/>
              </w:rPr>
              <w:t xml:space="preserve"> country </w:t>
            </w:r>
            <w:proofErr w:type="spellStart"/>
            <w:r w:rsidRPr="00F1449F">
              <w:rPr>
                <w:rFonts w:asciiTheme="minorHAnsi" w:hAnsiTheme="minorHAnsi" w:cstheme="minorHAnsi"/>
                <w:sz w:val="16"/>
                <w:szCs w:val="16"/>
              </w:rPr>
              <w:t>due</w:t>
            </w:r>
            <w:proofErr w:type="spellEnd"/>
            <w:r w:rsidRPr="00F1449F">
              <w:rPr>
                <w:rFonts w:asciiTheme="minorHAnsi" w:hAnsiTheme="minorHAnsi" w:cstheme="minorHAnsi"/>
                <w:sz w:val="16"/>
                <w:szCs w:val="16"/>
              </w:rPr>
              <w:t xml:space="preserve"> to </w:t>
            </w:r>
            <w:proofErr w:type="spellStart"/>
            <w:r w:rsidRPr="00F1449F">
              <w:rPr>
                <w:rFonts w:asciiTheme="minorHAnsi" w:hAnsiTheme="minorHAnsi" w:cstheme="minorHAnsi"/>
                <w:sz w:val="16"/>
                <w:szCs w:val="16"/>
              </w:rPr>
              <w:t>the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lack</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of</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social</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support</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from</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the</w:t>
            </w:r>
            <w:proofErr w:type="spellEnd"/>
            <w:r w:rsidRPr="00F1449F">
              <w:rPr>
                <w:rFonts w:asciiTheme="minorHAnsi" w:hAnsiTheme="minorHAnsi" w:cstheme="minorHAnsi"/>
                <w:sz w:val="16"/>
                <w:szCs w:val="16"/>
              </w:rPr>
              <w:t xml:space="preserve"> state. </w:t>
            </w:r>
            <w:proofErr w:type="spellStart"/>
            <w:r w:rsidRPr="00F1449F">
              <w:rPr>
                <w:rFonts w:asciiTheme="minorHAnsi" w:hAnsiTheme="minorHAnsi" w:cstheme="minorHAnsi"/>
                <w:sz w:val="16"/>
                <w:szCs w:val="16"/>
              </w:rPr>
              <w:t>The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present</w:t>
            </w:r>
            <w:proofErr w:type="spellEnd"/>
            <w:r w:rsidRPr="00F1449F">
              <w:rPr>
                <w:rFonts w:asciiTheme="minorHAnsi" w:hAnsiTheme="minorHAnsi" w:cstheme="minorHAnsi"/>
                <w:sz w:val="16"/>
                <w:szCs w:val="16"/>
              </w:rPr>
              <w:t xml:space="preserve"> text </w:t>
            </w:r>
            <w:proofErr w:type="spellStart"/>
            <w:r w:rsidRPr="00F1449F">
              <w:rPr>
                <w:rFonts w:asciiTheme="minorHAnsi" w:hAnsiTheme="minorHAnsi" w:cstheme="minorHAnsi"/>
                <w:sz w:val="16"/>
                <w:szCs w:val="16"/>
              </w:rPr>
              <w:t>serves</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students</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not</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only</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of</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social</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work</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but</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of</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other</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multidisciplinary</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fields</w:t>
            </w:r>
            <w:proofErr w:type="spellEnd"/>
            <w:r w:rsidRPr="00F1449F">
              <w:rPr>
                <w:rFonts w:asciiTheme="minorHAnsi" w:hAnsiTheme="minorHAnsi" w:cstheme="minorHAnsi"/>
                <w:sz w:val="16"/>
                <w:szCs w:val="16"/>
              </w:rPr>
              <w:t xml:space="preserve"> in </w:t>
            </w:r>
            <w:proofErr w:type="spellStart"/>
            <w:r w:rsidRPr="00F1449F">
              <w:rPr>
                <w:rFonts w:asciiTheme="minorHAnsi" w:hAnsiTheme="minorHAnsi" w:cstheme="minorHAnsi"/>
                <w:sz w:val="16"/>
                <w:szCs w:val="16"/>
              </w:rPr>
              <w:t>orienting</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themselves</w:t>
            </w:r>
            <w:proofErr w:type="spellEnd"/>
            <w:r w:rsidRPr="00F1449F">
              <w:rPr>
                <w:rFonts w:asciiTheme="minorHAnsi" w:hAnsiTheme="minorHAnsi" w:cstheme="minorHAnsi"/>
                <w:sz w:val="16"/>
                <w:szCs w:val="16"/>
              </w:rPr>
              <w:t xml:space="preserve"> to </w:t>
            </w:r>
            <w:proofErr w:type="spellStart"/>
            <w:r w:rsidRPr="00F1449F">
              <w:rPr>
                <w:rFonts w:asciiTheme="minorHAnsi" w:hAnsiTheme="minorHAnsi" w:cstheme="minorHAnsi"/>
                <w:sz w:val="16"/>
                <w:szCs w:val="16"/>
              </w:rPr>
              <w:t>the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specific</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legal</w:t>
            </w:r>
            <w:proofErr w:type="spellEnd"/>
            <w:r w:rsidRPr="00F1449F">
              <w:rPr>
                <w:rFonts w:asciiTheme="minorHAnsi" w:hAnsiTheme="minorHAnsi" w:cstheme="minorHAnsi"/>
                <w:sz w:val="16"/>
                <w:szCs w:val="16"/>
              </w:rPr>
              <w:t xml:space="preserve"> and </w:t>
            </w:r>
            <w:proofErr w:type="spellStart"/>
            <w:r w:rsidRPr="00F1449F">
              <w:rPr>
                <w:rFonts w:asciiTheme="minorHAnsi" w:hAnsiTheme="minorHAnsi" w:cstheme="minorHAnsi"/>
                <w:sz w:val="16"/>
                <w:szCs w:val="16"/>
              </w:rPr>
              <w:t>illegal</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migration</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of</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young</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people</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from</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so-called</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developing</w:t>
            </w:r>
            <w:proofErr w:type="spellEnd"/>
            <w:r w:rsidRPr="00F1449F">
              <w:rPr>
                <w:rFonts w:asciiTheme="minorHAnsi" w:hAnsiTheme="minorHAnsi" w:cstheme="minorHAnsi"/>
                <w:sz w:val="16"/>
                <w:szCs w:val="16"/>
              </w:rPr>
              <w:t xml:space="preserve"> </w:t>
            </w:r>
            <w:proofErr w:type="spellStart"/>
            <w:r w:rsidRPr="00F1449F">
              <w:rPr>
                <w:rFonts w:asciiTheme="minorHAnsi" w:hAnsiTheme="minorHAnsi" w:cstheme="minorHAnsi"/>
                <w:sz w:val="16"/>
                <w:szCs w:val="16"/>
              </w:rPr>
              <w:t>countries</w:t>
            </w:r>
            <w:proofErr w:type="spellEnd"/>
            <w:r w:rsidRPr="00F1449F">
              <w:rPr>
                <w:rFonts w:asciiTheme="minorHAnsi" w:hAnsiTheme="minorHAnsi" w:cstheme="minorHAnsi"/>
                <w:sz w:val="16"/>
                <w:szCs w:val="16"/>
              </w:rPr>
              <w:t>.</w:t>
            </w:r>
            <w:bookmarkStart w:id="1" w:name="_GoBack"/>
            <w:bookmarkEnd w:id="1"/>
          </w:p>
        </w:tc>
        <w:tc>
          <w:tcPr>
            <w:tcW w:w="306" w:type="dxa"/>
            <w:vAlign w:val="center"/>
          </w:tcPr>
          <w:p w:rsidR="00CE79DE" w:rsidRPr="002D474A" w:rsidRDefault="00CE79DE" w:rsidP="00CE79DE">
            <w:pPr>
              <w:spacing w:after="0" w:line="240" w:lineRule="auto"/>
              <w:rPr>
                <w:rFonts w:eastAsia="Times New Roman" w:cstheme="minorHAnsi"/>
                <w:sz w:val="16"/>
                <w:szCs w:val="16"/>
                <w:lang w:eastAsia="sk-SK"/>
              </w:rPr>
            </w:pPr>
          </w:p>
        </w:tc>
      </w:tr>
    </w:tbl>
    <w:p w:rsidR="00E23D51" w:rsidRPr="002D474A" w:rsidRDefault="00E23D51">
      <w:pPr>
        <w:rPr>
          <w:rFonts w:cstheme="minorHAnsi"/>
          <w:sz w:val="16"/>
          <w:szCs w:val="16"/>
        </w:rPr>
      </w:pPr>
    </w:p>
    <w:sectPr w:rsidR="00E23D51" w:rsidRPr="002D474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B8D" w:rsidRDefault="007B2B8D">
      <w:pPr>
        <w:spacing w:line="240" w:lineRule="auto"/>
      </w:pPr>
      <w:r>
        <w:separator/>
      </w:r>
    </w:p>
  </w:endnote>
  <w:endnote w:type="continuationSeparator" w:id="0">
    <w:p w:rsidR="007B2B8D" w:rsidRDefault="007B2B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B8D" w:rsidRDefault="007B2B8D">
      <w:pPr>
        <w:spacing w:after="0"/>
      </w:pPr>
      <w:r>
        <w:separator/>
      </w:r>
    </w:p>
  </w:footnote>
  <w:footnote w:type="continuationSeparator" w:id="0">
    <w:p w:rsidR="007B2B8D" w:rsidRDefault="007B2B8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C1C79"/>
    <w:multiLevelType w:val="singleLevel"/>
    <w:tmpl w:val="872C1C79"/>
    <w:lvl w:ilvl="0">
      <w:start w:val="1"/>
      <w:numFmt w:val="decimal"/>
      <w:suff w:val="space"/>
      <w:lvlText w:val="%1."/>
      <w:lvlJc w:val="left"/>
    </w:lvl>
  </w:abstractNum>
  <w:abstractNum w:abstractNumId="1">
    <w:nsid w:val="43136CAE"/>
    <w:multiLevelType w:val="hybridMultilevel"/>
    <w:tmpl w:val="499C34D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7D9D4AB3"/>
    <w:multiLevelType w:val="hybridMultilevel"/>
    <w:tmpl w:val="71E6E772"/>
    <w:lvl w:ilvl="0" w:tplc="9FB6BB20">
      <w:start w:val="1"/>
      <w:numFmt w:val="decimal"/>
      <w:lvlText w:val="%1."/>
      <w:lvlJc w:val="left"/>
      <w:pPr>
        <w:ind w:left="720" w:hanging="360"/>
      </w:pPr>
      <w:rPr>
        <w:rFonts w:asciiTheme="minorHAnsi" w:eastAsiaTheme="minorHAnsi" w:hAnsiTheme="minorHAnsi" w:cstheme="minorHAnsi" w:hint="default"/>
        <w:color w:val="444444"/>
        <w:sz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45908"/>
    <w:rsid w:val="0006774C"/>
    <w:rsid w:val="00092CD9"/>
    <w:rsid w:val="00100455"/>
    <w:rsid w:val="001241C8"/>
    <w:rsid w:val="00190A9C"/>
    <w:rsid w:val="00200AF9"/>
    <w:rsid w:val="00211BB7"/>
    <w:rsid w:val="00227718"/>
    <w:rsid w:val="00281595"/>
    <w:rsid w:val="002D474A"/>
    <w:rsid w:val="0030486F"/>
    <w:rsid w:val="004C0ADE"/>
    <w:rsid w:val="004F7A04"/>
    <w:rsid w:val="00500C3F"/>
    <w:rsid w:val="00532C82"/>
    <w:rsid w:val="0059396E"/>
    <w:rsid w:val="00651544"/>
    <w:rsid w:val="006C234B"/>
    <w:rsid w:val="00721BD4"/>
    <w:rsid w:val="0073261A"/>
    <w:rsid w:val="00760575"/>
    <w:rsid w:val="007B2B8D"/>
    <w:rsid w:val="00843B25"/>
    <w:rsid w:val="00892621"/>
    <w:rsid w:val="008A22CD"/>
    <w:rsid w:val="00B0336E"/>
    <w:rsid w:val="00B25771"/>
    <w:rsid w:val="00C51895"/>
    <w:rsid w:val="00C7615F"/>
    <w:rsid w:val="00CE79DE"/>
    <w:rsid w:val="00D34EF7"/>
    <w:rsid w:val="00D55593"/>
    <w:rsid w:val="00DC3CA3"/>
    <w:rsid w:val="00E02A12"/>
    <w:rsid w:val="00E1037F"/>
    <w:rsid w:val="00E23D51"/>
    <w:rsid w:val="00E93968"/>
    <w:rsid w:val="00F1449F"/>
    <w:rsid w:val="00F6399D"/>
    <w:rsid w:val="00F74F41"/>
    <w:rsid w:val="00F907A9"/>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link w:val="Textpoznmkypodiarou"/>
    <w:locked/>
    <w:rsid w:val="006C234B"/>
    <w:rPr>
      <w:rFonts w:asciiTheme="minorHAnsi" w:eastAsiaTheme="minorHAnsi" w:hAnsiTheme="minorHAnsi" w:cstheme="minorBidi"/>
      <w:lang w:eastAsia="en-US"/>
    </w:rPr>
  </w:style>
  <w:style w:type="paragraph" w:styleId="Odsekzoznamu">
    <w:name w:val="List Paragraph"/>
    <w:basedOn w:val="Normlny"/>
    <w:uiPriority w:val="99"/>
    <w:rsid w:val="006C23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link w:val="Textpoznmkypodiarou"/>
    <w:locked/>
    <w:rsid w:val="006C234B"/>
    <w:rPr>
      <w:rFonts w:asciiTheme="minorHAnsi" w:eastAsiaTheme="minorHAnsi" w:hAnsiTheme="minorHAnsi" w:cstheme="minorBidi"/>
      <w:lang w:eastAsia="en-US"/>
    </w:rPr>
  </w:style>
  <w:style w:type="paragraph" w:styleId="Odsekzoznamu">
    <w:name w:val="List Paragraph"/>
    <w:basedOn w:val="Normlny"/>
    <w:uiPriority w:val="99"/>
    <w:rsid w:val="006C23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26"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https://publons.com/researcher/1810998/michal-olah/"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orcid.org/0000-0002-7245-584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hyperlink" Target="https://sciprofiles.com/profile/MichalOlah1" TargetMode="Externa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hyperlink" Target="https://scholar.google.com/citations?hl=sk&amp;view_op=list_works&amp;gmla=AJsN-F7hLrLDr58gFRGqgTejXh0IE1ME4Moa9hI8om4wrjpmXtwic8zHOKYiejkBwTFG2T9pkgYdpFOGiVoisdo1goFS0yzSH1Pln3JfdBfFYAODzQUCJJ1adTmrPB-gQWjVqg8kDqk0&amp;user=KeyQu4QAAAAJ" TargetMode="External"/><Relationship Id="rId28"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https://www.researchgate.net/publication/329836426_Investment_to_Joint_Academia_Programs_in_Developing_Countries_-_One_of_Effective_Social_Investment_to_Prevent_Social_Pathology_Related_to_Illegal_Migration_Letter" TargetMode="External"/><Relationship Id="rId4" Type="http://schemas.microsoft.com/office/2007/relationships/stylesWithEffects" Target="stylesWithEffect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www.scopus.com/authid/detail.uri?authorId=57203766220" TargetMode="External"/><Relationship Id="rId27"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1870</Words>
  <Characters>10662</Characters>
  <Application>Microsoft Office Word</Application>
  <DocSecurity>0</DocSecurity>
  <Lines>88</Lines>
  <Paragraphs>25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12507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M</cp:lastModifiedBy>
  <cp:revision>9</cp:revision>
  <dcterms:created xsi:type="dcterms:W3CDTF">2022-05-29T17:49:00Z</dcterms:created>
  <dcterms:modified xsi:type="dcterms:W3CDTF">2022-05-30T17:28:00Z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